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05036" w:rsidRDefault="00492166">
      <w:pPr>
        <w:pStyle w:val="a8"/>
        <w:tabs>
          <w:tab w:val="left" w:pos="284"/>
        </w:tabs>
        <w:spacing w:line="20" w:lineRule="atLeast"/>
        <w:ind w:left="284" w:right="283"/>
        <w:rPr>
          <w:b/>
          <w:sz w:val="18"/>
          <w:szCs w:val="18"/>
        </w:rPr>
      </w:pPr>
      <w:r>
        <w:rPr>
          <w:rFonts w:ascii="Times New Roman" w:hAnsi="Times New Roman" w:cs="Times New Roman"/>
          <w:b/>
          <w:spacing w:val="0"/>
          <w:sz w:val="18"/>
          <w:szCs w:val="18"/>
        </w:rPr>
        <w:t>ДОГОВОР</w:t>
      </w:r>
    </w:p>
    <w:p w:rsidR="00105036" w:rsidRDefault="00492166">
      <w:pPr>
        <w:ind w:left="284" w:right="283"/>
        <w:jc w:val="center"/>
        <w:rPr>
          <w:b/>
          <w:sz w:val="18"/>
          <w:szCs w:val="18"/>
        </w:rPr>
      </w:pPr>
      <w:r>
        <w:rPr>
          <w:b/>
          <w:sz w:val="18"/>
          <w:szCs w:val="18"/>
        </w:rPr>
        <w:t xml:space="preserve">управления многоквартирным домом </w:t>
      </w:r>
    </w:p>
    <w:p w:rsidR="00105036" w:rsidRDefault="00A72761" w:rsidP="00A72761">
      <w:pPr>
        <w:ind w:left="284" w:right="283"/>
        <w:jc w:val="center"/>
        <w:rPr>
          <w:b/>
          <w:sz w:val="18"/>
          <w:szCs w:val="18"/>
        </w:rPr>
      </w:pPr>
      <w:r>
        <w:rPr>
          <w:b/>
          <w:sz w:val="18"/>
          <w:szCs w:val="18"/>
        </w:rPr>
        <w:t>__________________________________________________</w:t>
      </w:r>
    </w:p>
    <w:p w:rsidR="00105036" w:rsidRDefault="00A72761">
      <w:pPr>
        <w:ind w:left="284" w:right="283"/>
        <w:jc w:val="center"/>
        <w:rPr>
          <w:sz w:val="18"/>
          <w:szCs w:val="18"/>
        </w:rPr>
      </w:pPr>
      <w:r>
        <w:rPr>
          <w:b/>
          <w:sz w:val="18"/>
          <w:szCs w:val="18"/>
        </w:rPr>
        <w:t>_________</w:t>
      </w:r>
    </w:p>
    <w:p w:rsidR="00105036" w:rsidRDefault="00105036">
      <w:pPr>
        <w:ind w:left="284" w:right="283"/>
        <w:rPr>
          <w:sz w:val="18"/>
          <w:szCs w:val="18"/>
        </w:rPr>
      </w:pPr>
    </w:p>
    <w:p w:rsidR="00105036" w:rsidRDefault="00492166">
      <w:pPr>
        <w:ind w:left="284" w:right="283"/>
        <w:rPr>
          <w:sz w:val="18"/>
          <w:szCs w:val="18"/>
        </w:rPr>
      </w:pPr>
      <w:r>
        <w:rPr>
          <w:sz w:val="18"/>
          <w:szCs w:val="18"/>
        </w:rPr>
        <w:t>г. Нижний Новгород</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t xml:space="preserve">     </w:t>
      </w:r>
      <w:r>
        <w:rPr>
          <w:sz w:val="18"/>
          <w:szCs w:val="18"/>
        </w:rPr>
        <w:tab/>
        <w:t xml:space="preserve">                   </w:t>
      </w:r>
      <w:r w:rsidR="00B3418E">
        <w:rPr>
          <w:sz w:val="18"/>
          <w:szCs w:val="18"/>
        </w:rPr>
        <w:t xml:space="preserve">      </w:t>
      </w:r>
      <w:r w:rsidR="00A72761">
        <w:rPr>
          <w:sz w:val="18"/>
          <w:szCs w:val="18"/>
        </w:rPr>
        <w:t xml:space="preserve">  «___</w:t>
      </w:r>
      <w:r>
        <w:rPr>
          <w:sz w:val="18"/>
          <w:szCs w:val="18"/>
        </w:rPr>
        <w:t xml:space="preserve">»   </w:t>
      </w:r>
      <w:r w:rsidR="00A72761">
        <w:rPr>
          <w:sz w:val="18"/>
          <w:szCs w:val="18"/>
        </w:rPr>
        <w:t>___________</w:t>
      </w:r>
      <w:r w:rsidR="00B3418E">
        <w:rPr>
          <w:sz w:val="18"/>
          <w:szCs w:val="18"/>
        </w:rPr>
        <w:t xml:space="preserve"> </w:t>
      </w:r>
      <w:r>
        <w:rPr>
          <w:sz w:val="18"/>
          <w:szCs w:val="18"/>
        </w:rPr>
        <w:t>201</w:t>
      </w:r>
      <w:r w:rsidR="003A7AFA">
        <w:rPr>
          <w:sz w:val="18"/>
          <w:szCs w:val="18"/>
        </w:rPr>
        <w:t>7</w:t>
      </w:r>
      <w:r>
        <w:rPr>
          <w:sz w:val="18"/>
          <w:szCs w:val="18"/>
        </w:rPr>
        <w:t>г.</w:t>
      </w:r>
    </w:p>
    <w:p w:rsidR="00105036" w:rsidRDefault="00105036">
      <w:pPr>
        <w:tabs>
          <w:tab w:val="left" w:pos="426"/>
          <w:tab w:val="left" w:pos="567"/>
        </w:tabs>
        <w:ind w:right="-1"/>
        <w:jc w:val="both"/>
        <w:rPr>
          <w:sz w:val="18"/>
          <w:szCs w:val="18"/>
        </w:rPr>
      </w:pPr>
    </w:p>
    <w:p w:rsidR="00105036" w:rsidRDefault="007A471F">
      <w:pPr>
        <w:tabs>
          <w:tab w:val="left" w:pos="426"/>
          <w:tab w:val="left" w:pos="567"/>
        </w:tabs>
        <w:ind w:left="284" w:right="-1"/>
        <w:jc w:val="both"/>
        <w:rPr>
          <w:b/>
          <w:sz w:val="18"/>
          <w:szCs w:val="18"/>
        </w:rPr>
      </w:pPr>
      <w:proofErr w:type="gramStart"/>
      <w:r w:rsidRPr="007A471F">
        <w:rPr>
          <w:b/>
          <w:sz w:val="18"/>
          <w:szCs w:val="18"/>
        </w:rPr>
        <w:t>Открытое Акционерное Общество «Домоуправляющая компания Приокского района»</w:t>
      </w:r>
      <w:r w:rsidR="004149B2" w:rsidRPr="004149B2">
        <w:rPr>
          <w:b/>
          <w:sz w:val="18"/>
          <w:szCs w:val="18"/>
        </w:rPr>
        <w:t>,</w:t>
      </w:r>
      <w:r w:rsidR="00492166">
        <w:rPr>
          <w:sz w:val="18"/>
          <w:szCs w:val="18"/>
        </w:rPr>
        <w:t xml:space="preserve"> именуемое в дальнейшем "</w:t>
      </w:r>
      <w:r w:rsidR="00492166">
        <w:rPr>
          <w:b/>
          <w:sz w:val="18"/>
          <w:szCs w:val="18"/>
        </w:rPr>
        <w:t>Управляющая организация</w:t>
      </w:r>
      <w:r>
        <w:rPr>
          <w:sz w:val="18"/>
          <w:szCs w:val="18"/>
        </w:rPr>
        <w:t>", в лице г</w:t>
      </w:r>
      <w:r w:rsidR="00492166">
        <w:rPr>
          <w:sz w:val="18"/>
          <w:szCs w:val="18"/>
        </w:rPr>
        <w:t xml:space="preserve">енерального директора </w:t>
      </w:r>
      <w:r>
        <w:rPr>
          <w:sz w:val="18"/>
          <w:szCs w:val="18"/>
        </w:rPr>
        <w:t>Селиверстова</w:t>
      </w:r>
      <w:r w:rsidR="003A7AFA">
        <w:rPr>
          <w:sz w:val="18"/>
          <w:szCs w:val="18"/>
        </w:rPr>
        <w:t xml:space="preserve"> </w:t>
      </w:r>
      <w:r>
        <w:rPr>
          <w:sz w:val="18"/>
          <w:szCs w:val="18"/>
        </w:rPr>
        <w:t>О.</w:t>
      </w:r>
      <w:r w:rsidR="003A7AFA">
        <w:rPr>
          <w:sz w:val="18"/>
          <w:szCs w:val="18"/>
        </w:rPr>
        <w:t>Ю.</w:t>
      </w:r>
      <w:r>
        <w:rPr>
          <w:sz w:val="18"/>
          <w:szCs w:val="18"/>
        </w:rPr>
        <w:t>,</w:t>
      </w:r>
      <w:r w:rsidR="00492166" w:rsidRPr="00B13704">
        <w:t xml:space="preserve"> </w:t>
      </w:r>
      <w:r w:rsidR="00492166">
        <w:rPr>
          <w:sz w:val="18"/>
          <w:szCs w:val="18"/>
        </w:rPr>
        <w:t xml:space="preserve">действующего на основании Устава, с одной стороны и собственники помещений многоквартирного  дома, расположенного  по  адресу: </w:t>
      </w:r>
      <w:proofErr w:type="spellStart"/>
      <w:r w:rsidR="00492166">
        <w:rPr>
          <w:sz w:val="18"/>
          <w:szCs w:val="18"/>
        </w:rPr>
        <w:t>г.Н.Новгород</w:t>
      </w:r>
      <w:proofErr w:type="spellEnd"/>
      <w:r w:rsidR="00492166">
        <w:rPr>
          <w:sz w:val="18"/>
          <w:szCs w:val="18"/>
        </w:rPr>
        <w:t>,</w:t>
      </w:r>
      <w:r w:rsidR="00A72761">
        <w:rPr>
          <w:sz w:val="18"/>
          <w:szCs w:val="18"/>
        </w:rPr>
        <w:t xml:space="preserve"> _____________________</w:t>
      </w:r>
      <w:r w:rsidR="00492166">
        <w:rPr>
          <w:sz w:val="18"/>
          <w:szCs w:val="18"/>
        </w:rPr>
        <w:t xml:space="preserve">именуемые в дальнейшем </w:t>
      </w:r>
      <w:r w:rsidR="00492166">
        <w:rPr>
          <w:b/>
          <w:bCs/>
          <w:sz w:val="18"/>
          <w:szCs w:val="18"/>
        </w:rPr>
        <w:t xml:space="preserve">"Собственники", </w:t>
      </w:r>
      <w:r w:rsidR="00492166">
        <w:rPr>
          <w:sz w:val="18"/>
          <w:szCs w:val="18"/>
        </w:rPr>
        <w:t>действующие на основании решения Общего собрания собственников помещений многоквартирного дома (Протокол общего собрания собственников помещений многоквартирного</w:t>
      </w:r>
      <w:r w:rsidR="003A7AFA">
        <w:rPr>
          <w:sz w:val="18"/>
          <w:szCs w:val="18"/>
        </w:rPr>
        <w:t xml:space="preserve"> дома  от ______________2017</w:t>
      </w:r>
      <w:r w:rsidR="00492166">
        <w:rPr>
          <w:sz w:val="18"/>
          <w:szCs w:val="18"/>
        </w:rPr>
        <w:t>г</w:t>
      </w:r>
      <w:proofErr w:type="gramEnd"/>
      <w:r w:rsidR="00492166">
        <w:rPr>
          <w:sz w:val="18"/>
          <w:szCs w:val="18"/>
        </w:rPr>
        <w:t xml:space="preserve">.), </w:t>
      </w:r>
      <w:proofErr w:type="gramStart"/>
      <w:r w:rsidR="00492166">
        <w:rPr>
          <w:sz w:val="18"/>
          <w:szCs w:val="18"/>
        </w:rPr>
        <w:t>от своего имени или через уполномоченное лицо, заключили настоящий Договор о следующем:</w:t>
      </w:r>
      <w:proofErr w:type="gramEnd"/>
    </w:p>
    <w:p w:rsidR="00105036" w:rsidRDefault="00492166">
      <w:pPr>
        <w:shd w:val="clear" w:color="auto" w:fill="FFFFFF"/>
        <w:tabs>
          <w:tab w:val="left" w:pos="284"/>
          <w:tab w:val="left" w:pos="426"/>
          <w:tab w:val="left" w:pos="567"/>
        </w:tabs>
        <w:spacing w:before="293"/>
        <w:ind w:left="284" w:right="-1"/>
        <w:jc w:val="center"/>
        <w:rPr>
          <w:bCs/>
          <w:sz w:val="18"/>
          <w:szCs w:val="18"/>
        </w:rPr>
      </w:pPr>
      <w:r>
        <w:rPr>
          <w:b/>
          <w:sz w:val="18"/>
          <w:szCs w:val="18"/>
        </w:rPr>
        <w:t>1.   ОБЩИЕ ПОЛОЖЕНИЯ</w:t>
      </w:r>
    </w:p>
    <w:p w:rsidR="00105036" w:rsidRDefault="00492166">
      <w:pPr>
        <w:shd w:val="clear" w:color="auto" w:fill="FFFFFF"/>
        <w:tabs>
          <w:tab w:val="left" w:pos="284"/>
          <w:tab w:val="left" w:pos="426"/>
          <w:tab w:val="left" w:pos="567"/>
        </w:tabs>
        <w:spacing w:before="4" w:line="20" w:lineRule="atLeast"/>
        <w:ind w:left="284" w:right="-1"/>
        <w:jc w:val="both"/>
        <w:rPr>
          <w:bCs/>
          <w:sz w:val="18"/>
          <w:szCs w:val="18"/>
        </w:rPr>
      </w:pPr>
      <w:r>
        <w:rPr>
          <w:bCs/>
          <w:sz w:val="18"/>
          <w:szCs w:val="18"/>
        </w:rPr>
        <w:t xml:space="preserve">1.1. </w:t>
      </w:r>
      <w:proofErr w:type="gramStart"/>
      <w:r>
        <w:rPr>
          <w:bCs/>
          <w:sz w:val="18"/>
          <w:szCs w:val="18"/>
        </w:rPr>
        <w:t>По настоящему Договору управляющая организация по заданию собственников помещений в многоквартирном доме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105036" w:rsidRDefault="00492166">
      <w:pPr>
        <w:shd w:val="clear" w:color="auto" w:fill="FFFFFF"/>
        <w:tabs>
          <w:tab w:val="left" w:pos="284"/>
          <w:tab w:val="left" w:pos="426"/>
          <w:tab w:val="left" w:pos="567"/>
        </w:tabs>
        <w:spacing w:before="4" w:line="20" w:lineRule="atLeast"/>
        <w:ind w:left="284" w:right="-1"/>
        <w:jc w:val="both"/>
        <w:rPr>
          <w:bCs/>
          <w:sz w:val="18"/>
          <w:szCs w:val="18"/>
        </w:rPr>
      </w:pPr>
      <w:r>
        <w:rPr>
          <w:bCs/>
          <w:sz w:val="18"/>
          <w:szCs w:val="18"/>
        </w:rPr>
        <w:t xml:space="preserve">1.2. Настоящий Договор является договором смешанного вида. </w:t>
      </w:r>
    </w:p>
    <w:p w:rsidR="00105036" w:rsidRDefault="00492166">
      <w:pPr>
        <w:shd w:val="clear" w:color="auto" w:fill="FFFFFF"/>
        <w:tabs>
          <w:tab w:val="left" w:pos="284"/>
          <w:tab w:val="left" w:pos="426"/>
          <w:tab w:val="left" w:pos="567"/>
        </w:tabs>
        <w:spacing w:before="4" w:line="20" w:lineRule="atLeast"/>
        <w:ind w:left="284" w:right="-1"/>
        <w:jc w:val="both"/>
        <w:rPr>
          <w:bCs/>
          <w:sz w:val="18"/>
          <w:szCs w:val="18"/>
        </w:rPr>
      </w:pPr>
      <w:r>
        <w:rPr>
          <w:bCs/>
          <w:sz w:val="18"/>
          <w:szCs w:val="18"/>
        </w:rPr>
        <w:t xml:space="preserve">1.3. Настоящий Договор является договором с множественностью лиц со стороны собственников помещений и содержит условия одинаковые для всех собственников помещений в многоквартирном доме. </w:t>
      </w:r>
    </w:p>
    <w:p w:rsidR="00105036" w:rsidRDefault="00492166">
      <w:pPr>
        <w:shd w:val="clear" w:color="auto" w:fill="FFFFFF"/>
        <w:tabs>
          <w:tab w:val="left" w:pos="284"/>
          <w:tab w:val="left" w:pos="426"/>
          <w:tab w:val="left" w:pos="567"/>
        </w:tabs>
        <w:spacing w:before="4" w:line="20" w:lineRule="atLeast"/>
        <w:ind w:left="284" w:right="-1"/>
        <w:jc w:val="both"/>
        <w:rPr>
          <w:sz w:val="18"/>
          <w:szCs w:val="18"/>
        </w:rPr>
      </w:pPr>
      <w:r>
        <w:rPr>
          <w:bCs/>
          <w:sz w:val="18"/>
          <w:szCs w:val="18"/>
        </w:rPr>
        <w:t xml:space="preserve">1.4. </w:t>
      </w:r>
      <w:r>
        <w:rPr>
          <w:sz w:val="18"/>
          <w:szCs w:val="18"/>
        </w:rPr>
        <w:t xml:space="preserve">Настоящий Договор заключен </w:t>
      </w:r>
      <w:r>
        <w:rPr>
          <w:bCs/>
          <w:sz w:val="18"/>
          <w:szCs w:val="18"/>
        </w:rPr>
        <w:t xml:space="preserve">по инициативе собственников жилых и нежилых помещений </w:t>
      </w:r>
      <w:r>
        <w:rPr>
          <w:sz w:val="18"/>
          <w:szCs w:val="18"/>
        </w:rPr>
        <w:t xml:space="preserve">на условиях, утвержденных решением общего собрания собственников помещений, </w:t>
      </w:r>
      <w:r>
        <w:rPr>
          <w:bCs/>
          <w:sz w:val="18"/>
          <w:szCs w:val="18"/>
        </w:rPr>
        <w:t xml:space="preserve">согласованных с управляющей организацией </w:t>
      </w:r>
      <w:r>
        <w:rPr>
          <w:sz w:val="18"/>
          <w:szCs w:val="18"/>
        </w:rPr>
        <w:t>и является сделкой с каждым собственником помещения в этом многоквартирном доме</w:t>
      </w:r>
      <w:r>
        <w:rPr>
          <w:bCs/>
          <w:sz w:val="18"/>
          <w:szCs w:val="18"/>
        </w:rPr>
        <w:t>.</w:t>
      </w:r>
    </w:p>
    <w:p w:rsidR="00105036" w:rsidRDefault="00492166">
      <w:pPr>
        <w:shd w:val="clear" w:color="auto" w:fill="FFFFFF"/>
        <w:tabs>
          <w:tab w:val="left" w:pos="284"/>
          <w:tab w:val="left" w:pos="426"/>
          <w:tab w:val="left" w:pos="567"/>
        </w:tabs>
        <w:spacing w:before="4" w:line="20" w:lineRule="atLeast"/>
        <w:ind w:left="284" w:right="-1"/>
        <w:jc w:val="both"/>
        <w:rPr>
          <w:sz w:val="18"/>
          <w:szCs w:val="18"/>
        </w:rPr>
      </w:pPr>
      <w:r>
        <w:rPr>
          <w:sz w:val="18"/>
          <w:szCs w:val="18"/>
        </w:rPr>
        <w:t xml:space="preserve">1.5. </w:t>
      </w:r>
      <w:proofErr w:type="gramStart"/>
      <w:r>
        <w:rPr>
          <w:sz w:val="18"/>
          <w:szCs w:val="18"/>
        </w:rPr>
        <w:t>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w:t>
      </w:r>
      <w:proofErr w:type="gramEnd"/>
      <w:r>
        <w:rPr>
          <w:sz w:val="18"/>
          <w:szCs w:val="18"/>
        </w:rPr>
        <w:t xml:space="preserve"> </w:t>
      </w:r>
      <w:proofErr w:type="gramStart"/>
      <w:r>
        <w:rPr>
          <w:sz w:val="18"/>
          <w:szCs w:val="18"/>
        </w:rPr>
        <w:t>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семейное, социальное положение, сведения о наличии льгот, сведения о зарегистрированном праве собственности на жилое помещение в многоквартирном доме, сведения о проживающих в помещении лицах и иные данные, необходимые для реализации настоящего Договора, в т.ч. для передачи персональных данных третьим</w:t>
      </w:r>
      <w:proofErr w:type="gramEnd"/>
      <w:r>
        <w:rPr>
          <w:sz w:val="18"/>
          <w:szCs w:val="18"/>
        </w:rPr>
        <w:t xml:space="preserve"> лицам для осуществления информационно-расчетного обслуживания (начисление платы, печать и доставка платежных документов), планирования, организации и выполнения работ по Договору управления,  взыскания обязательных платежей (задолженности) в судебном порядке, передачи данных уполномоченным государственным органам и органам местного самоуправления по их запросу.</w:t>
      </w:r>
    </w:p>
    <w:p w:rsidR="001A0459" w:rsidRDefault="00492166">
      <w:pPr>
        <w:shd w:val="clear" w:color="auto" w:fill="FFFFFF"/>
        <w:tabs>
          <w:tab w:val="left" w:pos="284"/>
          <w:tab w:val="left" w:pos="426"/>
          <w:tab w:val="left" w:pos="567"/>
        </w:tabs>
        <w:spacing w:line="20" w:lineRule="atLeast"/>
        <w:ind w:left="284" w:right="-1"/>
        <w:jc w:val="both"/>
        <w:rPr>
          <w:sz w:val="18"/>
          <w:szCs w:val="18"/>
        </w:rPr>
      </w:pPr>
      <w:r>
        <w:rPr>
          <w:sz w:val="18"/>
          <w:szCs w:val="18"/>
        </w:rPr>
        <w:t xml:space="preserve">1.6. Состав и техническое состояние общего имущества в многоквартирном доме указан в Приложении № 1 к настоящему Договору. </w:t>
      </w:r>
    </w:p>
    <w:p w:rsidR="00105036" w:rsidRDefault="00492166">
      <w:pPr>
        <w:shd w:val="clear" w:color="auto" w:fill="FFFFFF"/>
        <w:tabs>
          <w:tab w:val="left" w:pos="284"/>
          <w:tab w:val="left" w:pos="426"/>
          <w:tab w:val="left" w:pos="567"/>
        </w:tabs>
        <w:spacing w:line="20" w:lineRule="atLeast"/>
        <w:ind w:left="284" w:right="-1"/>
        <w:jc w:val="both"/>
        <w:rPr>
          <w:sz w:val="18"/>
          <w:szCs w:val="18"/>
        </w:rPr>
      </w:pPr>
      <w:r>
        <w:rPr>
          <w:sz w:val="18"/>
          <w:szCs w:val="18"/>
        </w:rPr>
        <w:t>1.</w:t>
      </w:r>
      <w:r w:rsidR="00A9676D">
        <w:rPr>
          <w:sz w:val="18"/>
          <w:szCs w:val="18"/>
        </w:rPr>
        <w:t>7</w:t>
      </w:r>
      <w:r w:rsidR="00173569">
        <w:rPr>
          <w:sz w:val="18"/>
          <w:szCs w:val="18"/>
        </w:rPr>
        <w:t xml:space="preserve">. </w:t>
      </w:r>
      <w:r w:rsidR="00173569">
        <w:rPr>
          <w:bCs/>
          <w:sz w:val="18"/>
          <w:szCs w:val="18"/>
        </w:rPr>
        <w:t>Перечень услуг по содержанию общего имущества в многоквартирном доме</w:t>
      </w:r>
      <w:r w:rsidR="00173569">
        <w:rPr>
          <w:sz w:val="18"/>
          <w:szCs w:val="18"/>
        </w:rPr>
        <w:t xml:space="preserve"> </w:t>
      </w:r>
      <w:r>
        <w:rPr>
          <w:sz w:val="18"/>
          <w:szCs w:val="18"/>
        </w:rPr>
        <w:t>указан в Приложении №2 к настоящему Договору.</w:t>
      </w:r>
    </w:p>
    <w:p w:rsidR="00105036" w:rsidRDefault="00492166">
      <w:pPr>
        <w:shd w:val="clear" w:color="auto" w:fill="FFFFFF"/>
        <w:tabs>
          <w:tab w:val="left" w:pos="284"/>
          <w:tab w:val="left" w:pos="426"/>
          <w:tab w:val="left" w:pos="567"/>
        </w:tabs>
        <w:spacing w:line="20" w:lineRule="atLeast"/>
        <w:ind w:left="284" w:right="-1"/>
        <w:jc w:val="both"/>
        <w:rPr>
          <w:sz w:val="18"/>
          <w:szCs w:val="18"/>
        </w:rPr>
      </w:pPr>
      <w:r>
        <w:rPr>
          <w:sz w:val="18"/>
          <w:szCs w:val="18"/>
        </w:rPr>
        <w:t>1.</w:t>
      </w:r>
      <w:r w:rsidR="00A9676D">
        <w:rPr>
          <w:sz w:val="18"/>
          <w:szCs w:val="18"/>
        </w:rPr>
        <w:t>8</w:t>
      </w:r>
      <w:r>
        <w:rPr>
          <w:sz w:val="18"/>
          <w:szCs w:val="18"/>
        </w:rPr>
        <w:t>. Перечень работ, связанных с текущим ремонтом общего имущества в многоквартирном доме указан в Приложении № 3 к настоящему Договору.</w:t>
      </w:r>
    </w:p>
    <w:p w:rsidR="00BD408A" w:rsidRDefault="00492166">
      <w:pPr>
        <w:shd w:val="clear" w:color="auto" w:fill="FFFFFF"/>
        <w:tabs>
          <w:tab w:val="left" w:pos="284"/>
          <w:tab w:val="left" w:pos="426"/>
          <w:tab w:val="left" w:pos="567"/>
        </w:tabs>
        <w:spacing w:line="20" w:lineRule="atLeast"/>
        <w:ind w:left="284" w:right="-1"/>
        <w:jc w:val="both"/>
        <w:rPr>
          <w:sz w:val="18"/>
          <w:szCs w:val="18"/>
        </w:rPr>
      </w:pPr>
      <w:r>
        <w:rPr>
          <w:sz w:val="18"/>
          <w:szCs w:val="18"/>
        </w:rPr>
        <w:t>1.</w:t>
      </w:r>
      <w:r w:rsidR="00A9676D">
        <w:rPr>
          <w:sz w:val="18"/>
          <w:szCs w:val="18"/>
        </w:rPr>
        <w:t>9</w:t>
      </w:r>
      <w:r w:rsidR="00521F71">
        <w:rPr>
          <w:sz w:val="18"/>
          <w:szCs w:val="18"/>
        </w:rPr>
        <w:t>. Перечень работ,</w:t>
      </w:r>
      <w:r>
        <w:rPr>
          <w:sz w:val="18"/>
          <w:szCs w:val="18"/>
        </w:rPr>
        <w:t xml:space="preserve"> относящихся к капитальному ремонту общего имущества в многоквартирном доме</w:t>
      </w:r>
      <w:r w:rsidR="00521F71">
        <w:rPr>
          <w:sz w:val="18"/>
          <w:szCs w:val="18"/>
        </w:rPr>
        <w:t>,</w:t>
      </w:r>
      <w:r>
        <w:rPr>
          <w:sz w:val="18"/>
          <w:szCs w:val="18"/>
        </w:rPr>
        <w:t xml:space="preserve"> указан в Прил</w:t>
      </w:r>
      <w:r w:rsidR="00521F71">
        <w:rPr>
          <w:sz w:val="18"/>
          <w:szCs w:val="18"/>
        </w:rPr>
        <w:t>ожении №4 к настоящему Договору</w:t>
      </w:r>
      <w:r w:rsidR="00BD408A">
        <w:rPr>
          <w:sz w:val="18"/>
          <w:szCs w:val="18"/>
        </w:rPr>
        <w:t>.</w:t>
      </w:r>
    </w:p>
    <w:p w:rsidR="00105036" w:rsidRDefault="00BD408A">
      <w:pPr>
        <w:shd w:val="clear" w:color="auto" w:fill="FFFFFF"/>
        <w:tabs>
          <w:tab w:val="left" w:pos="284"/>
          <w:tab w:val="left" w:pos="426"/>
          <w:tab w:val="left" w:pos="567"/>
        </w:tabs>
        <w:spacing w:line="20" w:lineRule="atLeast"/>
        <w:ind w:left="284" w:right="-1"/>
        <w:jc w:val="both"/>
        <w:rPr>
          <w:sz w:val="18"/>
          <w:szCs w:val="18"/>
        </w:rPr>
      </w:pPr>
      <w:r>
        <w:rPr>
          <w:sz w:val="18"/>
          <w:szCs w:val="18"/>
        </w:rPr>
        <w:t>1.</w:t>
      </w:r>
      <w:r w:rsidR="00A9676D">
        <w:rPr>
          <w:sz w:val="18"/>
          <w:szCs w:val="18"/>
        </w:rPr>
        <w:t>10</w:t>
      </w:r>
      <w:r>
        <w:rPr>
          <w:sz w:val="18"/>
          <w:szCs w:val="18"/>
        </w:rPr>
        <w:t xml:space="preserve"> Перечень коммунальных услуг указан в Приложении № 5</w:t>
      </w:r>
      <w:r>
        <w:rPr>
          <w:i/>
          <w:iCs/>
          <w:sz w:val="18"/>
          <w:szCs w:val="18"/>
        </w:rPr>
        <w:t xml:space="preserve"> </w:t>
      </w:r>
      <w:r>
        <w:rPr>
          <w:sz w:val="18"/>
          <w:szCs w:val="18"/>
        </w:rPr>
        <w:t>к настоящему Договору</w:t>
      </w:r>
    </w:p>
    <w:p w:rsidR="00521F71" w:rsidRDefault="00521F71" w:rsidP="00521F71">
      <w:pPr>
        <w:ind w:left="284"/>
        <w:rPr>
          <w:sz w:val="18"/>
          <w:szCs w:val="18"/>
        </w:rPr>
      </w:pPr>
      <w:r>
        <w:rPr>
          <w:sz w:val="18"/>
          <w:szCs w:val="18"/>
        </w:rPr>
        <w:t>1.11 Стоимость отдельных услуг или работ, входящих в перечень услуг и работ по содержанию и ремонту общего имущества, включаемых в размер платы за содержание и ремонт жилого помещения на 2017 год на 1 кв. метр общей площади жилья в месяц указана в приложении №6 к настоящему Договору.</w:t>
      </w:r>
    </w:p>
    <w:p w:rsidR="00521F71" w:rsidRDefault="00521F71">
      <w:pPr>
        <w:shd w:val="clear" w:color="auto" w:fill="FFFFFF"/>
        <w:tabs>
          <w:tab w:val="left" w:pos="284"/>
          <w:tab w:val="left" w:pos="426"/>
          <w:tab w:val="left" w:pos="567"/>
        </w:tabs>
        <w:spacing w:line="20" w:lineRule="atLeast"/>
        <w:ind w:left="284" w:right="-1"/>
        <w:jc w:val="both"/>
        <w:rPr>
          <w:sz w:val="18"/>
          <w:szCs w:val="18"/>
        </w:rPr>
      </w:pPr>
    </w:p>
    <w:p w:rsidR="009F6596" w:rsidRDefault="009F6596">
      <w:pPr>
        <w:shd w:val="clear" w:color="auto" w:fill="FFFFFF"/>
        <w:tabs>
          <w:tab w:val="left" w:pos="284"/>
          <w:tab w:val="left" w:pos="426"/>
          <w:tab w:val="left" w:pos="567"/>
        </w:tabs>
        <w:spacing w:line="20" w:lineRule="atLeast"/>
        <w:ind w:left="284" w:right="-1"/>
        <w:jc w:val="both"/>
        <w:rPr>
          <w:sz w:val="18"/>
          <w:szCs w:val="18"/>
        </w:rPr>
      </w:pPr>
    </w:p>
    <w:p w:rsidR="00105036" w:rsidRDefault="00492166">
      <w:pPr>
        <w:shd w:val="clear" w:color="auto" w:fill="FFFFFF"/>
        <w:tabs>
          <w:tab w:val="left" w:pos="284"/>
          <w:tab w:val="left" w:pos="426"/>
          <w:tab w:val="left" w:pos="567"/>
        </w:tabs>
        <w:spacing w:line="20" w:lineRule="atLeast"/>
        <w:ind w:left="284" w:right="-1"/>
        <w:jc w:val="center"/>
        <w:rPr>
          <w:sz w:val="18"/>
          <w:szCs w:val="18"/>
        </w:rPr>
      </w:pPr>
      <w:r>
        <w:rPr>
          <w:b/>
          <w:sz w:val="18"/>
          <w:szCs w:val="18"/>
        </w:rPr>
        <w:t>2</w:t>
      </w:r>
      <w:r>
        <w:rPr>
          <w:sz w:val="18"/>
          <w:szCs w:val="18"/>
        </w:rPr>
        <w:t xml:space="preserve">. </w:t>
      </w:r>
      <w:r>
        <w:rPr>
          <w:b/>
          <w:bCs/>
          <w:sz w:val="18"/>
          <w:szCs w:val="18"/>
        </w:rPr>
        <w:t>ПРЕДМЕТ  ДОГОВОРА</w:t>
      </w:r>
    </w:p>
    <w:p w:rsidR="00105036" w:rsidRDefault="00492166">
      <w:pPr>
        <w:tabs>
          <w:tab w:val="left" w:pos="426"/>
          <w:tab w:val="left" w:pos="851"/>
          <w:tab w:val="left" w:pos="1134"/>
        </w:tabs>
        <w:ind w:left="284" w:right="-1"/>
        <w:jc w:val="both"/>
        <w:rPr>
          <w:sz w:val="18"/>
          <w:szCs w:val="18"/>
        </w:rPr>
      </w:pPr>
      <w:r>
        <w:rPr>
          <w:sz w:val="18"/>
          <w:szCs w:val="18"/>
        </w:rPr>
        <w:t>2.1. По настоящему Договору</w:t>
      </w:r>
      <w:r>
        <w:rPr>
          <w:color w:val="000000"/>
          <w:sz w:val="18"/>
          <w:szCs w:val="18"/>
        </w:rPr>
        <w:t xml:space="preserve"> Управляющая организация за плату в целях управления многоквартирным домом </w:t>
      </w:r>
      <w:r>
        <w:rPr>
          <w:sz w:val="18"/>
          <w:szCs w:val="18"/>
        </w:rPr>
        <w:t>обязуется:</w:t>
      </w:r>
    </w:p>
    <w:p w:rsidR="00105036" w:rsidRDefault="00492166">
      <w:pPr>
        <w:tabs>
          <w:tab w:val="left" w:pos="426"/>
          <w:tab w:val="left" w:pos="851"/>
          <w:tab w:val="left" w:pos="1134"/>
        </w:tabs>
        <w:ind w:left="284" w:right="-1"/>
        <w:jc w:val="both"/>
        <w:rPr>
          <w:sz w:val="18"/>
          <w:szCs w:val="18"/>
        </w:rPr>
      </w:pPr>
      <w:r>
        <w:rPr>
          <w:sz w:val="18"/>
          <w:szCs w:val="18"/>
        </w:rPr>
        <w:t xml:space="preserve">2.1.1. Оказывать собственникам помещений в многоквартирном доме и пользующимся помещениями в этом доме лицам услуги и выполнять работы по надлежащему содержанию и ремонту общего имущества в </w:t>
      </w:r>
      <w:r>
        <w:rPr>
          <w:color w:val="000000"/>
          <w:sz w:val="18"/>
          <w:szCs w:val="18"/>
        </w:rPr>
        <w:t xml:space="preserve">многоквартирном доме </w:t>
      </w:r>
      <w:r>
        <w:rPr>
          <w:sz w:val="18"/>
          <w:szCs w:val="18"/>
        </w:rPr>
        <w:t>самостоятельно либо путем привлечения третьих лиц, действуя от своего имени и за счет собственников.</w:t>
      </w:r>
    </w:p>
    <w:p w:rsidR="00105036" w:rsidRDefault="00492166">
      <w:pPr>
        <w:tabs>
          <w:tab w:val="left" w:pos="426"/>
          <w:tab w:val="left" w:pos="851"/>
          <w:tab w:val="left" w:pos="1134"/>
        </w:tabs>
        <w:ind w:left="284" w:right="-1"/>
        <w:jc w:val="both"/>
        <w:rPr>
          <w:sz w:val="18"/>
          <w:szCs w:val="18"/>
        </w:rPr>
      </w:pPr>
      <w:r>
        <w:rPr>
          <w:sz w:val="18"/>
          <w:szCs w:val="18"/>
        </w:rPr>
        <w:t>2.1.2. Обеспечить предоставление собственникам</w:t>
      </w:r>
      <w:r>
        <w:rPr>
          <w:color w:val="000000"/>
          <w:sz w:val="18"/>
          <w:szCs w:val="18"/>
        </w:rPr>
        <w:t xml:space="preserve"> жилых помещений в многоквартирном доме</w:t>
      </w:r>
      <w:r>
        <w:rPr>
          <w:sz w:val="18"/>
          <w:szCs w:val="18"/>
        </w:rPr>
        <w:t xml:space="preserve"> коммунальных услуг </w:t>
      </w:r>
      <w:r>
        <w:rPr>
          <w:bCs/>
          <w:sz w:val="18"/>
          <w:szCs w:val="18"/>
        </w:rPr>
        <w:t>холодного и горячего (при наличии центрального водоснабжения) водоснабжения, водоотведения, электроснабжения, отопления (теплоснабжения)</w:t>
      </w:r>
      <w:r>
        <w:rPr>
          <w:sz w:val="18"/>
          <w:szCs w:val="18"/>
        </w:rPr>
        <w:t xml:space="preserve"> путем привлечения </w:t>
      </w:r>
      <w:proofErr w:type="spellStart"/>
      <w:r>
        <w:rPr>
          <w:sz w:val="18"/>
          <w:szCs w:val="18"/>
        </w:rPr>
        <w:t>ресурсоснабжающих</w:t>
      </w:r>
      <w:proofErr w:type="spellEnd"/>
      <w:r>
        <w:rPr>
          <w:sz w:val="18"/>
          <w:szCs w:val="18"/>
        </w:rPr>
        <w:t xml:space="preserve"> организаций, действуя от своего имени и за счет собственников.</w:t>
      </w:r>
    </w:p>
    <w:p w:rsidR="00105036" w:rsidRDefault="00492166">
      <w:pPr>
        <w:tabs>
          <w:tab w:val="left" w:pos="426"/>
          <w:tab w:val="left" w:pos="851"/>
          <w:tab w:val="left" w:pos="1134"/>
        </w:tabs>
        <w:ind w:left="284"/>
        <w:jc w:val="both"/>
        <w:rPr>
          <w:sz w:val="18"/>
          <w:szCs w:val="18"/>
        </w:rPr>
      </w:pPr>
      <w:r>
        <w:rPr>
          <w:sz w:val="18"/>
          <w:szCs w:val="18"/>
        </w:rPr>
        <w:t xml:space="preserve">2.1.3. В отношениях с ресурсоснабжающими организациями, поставляющими коммунальные ресурсы, Управляющая организация действует от своего имени, по поручению и за счет собственников. </w:t>
      </w:r>
    </w:p>
    <w:p w:rsidR="00105036" w:rsidRDefault="00492166">
      <w:pPr>
        <w:ind w:left="284"/>
        <w:jc w:val="both"/>
        <w:rPr>
          <w:color w:val="000000"/>
          <w:sz w:val="18"/>
          <w:szCs w:val="18"/>
        </w:rPr>
      </w:pPr>
      <w:r>
        <w:rPr>
          <w:sz w:val="18"/>
          <w:szCs w:val="18"/>
        </w:rPr>
        <w:t>2.</w:t>
      </w:r>
      <w:r>
        <w:rPr>
          <w:color w:val="000000"/>
          <w:sz w:val="18"/>
          <w:szCs w:val="18"/>
        </w:rPr>
        <w:t xml:space="preserve">1.3.1. </w:t>
      </w:r>
      <w:proofErr w:type="gramStart"/>
      <w:r>
        <w:rPr>
          <w:color w:val="000000"/>
          <w:sz w:val="18"/>
          <w:szCs w:val="18"/>
        </w:rPr>
        <w:t xml:space="preserve">Собственники приняли решение о </w:t>
      </w:r>
      <w:r>
        <w:rPr>
          <w:sz w:val="18"/>
          <w:szCs w:val="18"/>
        </w:rPr>
        <w:t xml:space="preserve">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 </w:t>
      </w:r>
      <w:r w:rsidRPr="00A958BF">
        <w:rPr>
          <w:sz w:val="18"/>
          <w:szCs w:val="18"/>
        </w:rPr>
        <w:t>если иное  решение не принято общим</w:t>
      </w:r>
      <w:proofErr w:type="gramEnd"/>
      <w:r w:rsidRPr="00A958BF">
        <w:rPr>
          <w:sz w:val="18"/>
          <w:szCs w:val="18"/>
        </w:rPr>
        <w:t xml:space="preserve"> собранием.</w:t>
      </w:r>
    </w:p>
    <w:p w:rsidR="00105036" w:rsidRDefault="00492166">
      <w:pPr>
        <w:tabs>
          <w:tab w:val="left" w:pos="426"/>
          <w:tab w:val="left" w:pos="851"/>
          <w:tab w:val="left" w:pos="1134"/>
        </w:tabs>
        <w:ind w:left="284"/>
        <w:jc w:val="both"/>
        <w:rPr>
          <w:color w:val="000000"/>
          <w:sz w:val="18"/>
          <w:szCs w:val="18"/>
        </w:rPr>
      </w:pPr>
      <w:r>
        <w:rPr>
          <w:color w:val="000000"/>
          <w:sz w:val="18"/>
          <w:szCs w:val="18"/>
        </w:rPr>
        <w:t xml:space="preserve">2.2. </w:t>
      </w:r>
      <w:proofErr w:type="gramStart"/>
      <w:r>
        <w:rPr>
          <w:color w:val="000000"/>
          <w:sz w:val="18"/>
          <w:szCs w:val="18"/>
        </w:rPr>
        <w:t xml:space="preserve">Управляющая организация оказывает </w:t>
      </w:r>
      <w:r>
        <w:rPr>
          <w:bCs/>
          <w:color w:val="000000"/>
          <w:sz w:val="18"/>
          <w:szCs w:val="18"/>
        </w:rPr>
        <w:t xml:space="preserve">услуги и выполняет работы по содержанию и ремонту </w:t>
      </w:r>
      <w:r>
        <w:rPr>
          <w:color w:val="000000"/>
          <w:sz w:val="18"/>
          <w:szCs w:val="18"/>
        </w:rPr>
        <w:t xml:space="preserve">общего имущества собственников помещений в многоквартирном доме </w:t>
      </w:r>
      <w:r>
        <w:rPr>
          <w:bCs/>
          <w:color w:val="000000"/>
          <w:sz w:val="18"/>
          <w:szCs w:val="18"/>
        </w:rPr>
        <w:t xml:space="preserve">в </w:t>
      </w:r>
      <w:r>
        <w:rPr>
          <w:color w:val="000000"/>
          <w:sz w:val="18"/>
          <w:szCs w:val="18"/>
        </w:rPr>
        <w:t xml:space="preserve">соответствии с перечнем работ, услуг и периодичностью их выполнения, приведенными в Приложениях в объеме взятых по настоящему Договору обязательств, в пределах финансирования, осуществляемого собственниками, и </w:t>
      </w:r>
      <w:r>
        <w:rPr>
          <w:bCs/>
          <w:color w:val="000000"/>
          <w:sz w:val="18"/>
          <w:szCs w:val="18"/>
        </w:rPr>
        <w:t>в границах эксплуатационной ответственности, установленных в соответствии с настоящим Договором</w:t>
      </w:r>
      <w:r>
        <w:rPr>
          <w:color w:val="000000"/>
          <w:sz w:val="18"/>
          <w:szCs w:val="18"/>
        </w:rPr>
        <w:t xml:space="preserve">. </w:t>
      </w:r>
      <w:proofErr w:type="gramEnd"/>
    </w:p>
    <w:p w:rsidR="00105036" w:rsidRDefault="00492166">
      <w:pPr>
        <w:tabs>
          <w:tab w:val="left" w:pos="426"/>
          <w:tab w:val="left" w:pos="851"/>
          <w:tab w:val="left" w:pos="1134"/>
        </w:tabs>
        <w:ind w:left="284"/>
        <w:jc w:val="both"/>
        <w:rPr>
          <w:color w:val="000000"/>
          <w:sz w:val="18"/>
          <w:szCs w:val="18"/>
        </w:rPr>
      </w:pPr>
      <w:r>
        <w:rPr>
          <w:color w:val="000000"/>
          <w:sz w:val="18"/>
          <w:szCs w:val="18"/>
        </w:rPr>
        <w:t>2.2.1. Управляющая организация вправе предложить собственникам для утверждения на общем собрании экономически обоснованный размер платы (тариф) на содержание и ремонт многоквартирного дома, рассчитанный исходя из перечня и объема работ, необходимых для обеспечения соответствия содержания дома требованиям законодате</w:t>
      </w:r>
      <w:r w:rsidR="00FF3169">
        <w:rPr>
          <w:color w:val="000000"/>
          <w:sz w:val="18"/>
          <w:szCs w:val="18"/>
        </w:rPr>
        <w:t>льства. В случае если  решение</w:t>
      </w:r>
      <w:r>
        <w:rPr>
          <w:color w:val="000000"/>
          <w:sz w:val="18"/>
          <w:szCs w:val="18"/>
        </w:rPr>
        <w:t xml:space="preserve"> об утверждении экономически обоснованного размера платы (тарифа) собственниками не принято, управляющая компания не несет ответственности перед контролирующими органами за невыполнение работ, стоимость которых превышает размер финансирования собственниками. </w:t>
      </w:r>
    </w:p>
    <w:p w:rsidR="00F309EE" w:rsidRDefault="00492166" w:rsidP="00F309EE">
      <w:pPr>
        <w:tabs>
          <w:tab w:val="left" w:pos="360"/>
        </w:tabs>
        <w:jc w:val="both"/>
        <w:rPr>
          <w:color w:val="000000"/>
          <w:sz w:val="18"/>
          <w:szCs w:val="18"/>
        </w:rPr>
      </w:pPr>
      <w:r>
        <w:rPr>
          <w:color w:val="000000"/>
          <w:sz w:val="18"/>
          <w:szCs w:val="18"/>
        </w:rPr>
        <w:t xml:space="preserve">      2.3. Перечень услуг и работ по содержанию и ремонту общего имущества в многоквартирном доме может быть изменен по согласованию  </w:t>
      </w:r>
      <w:r w:rsidR="00F309EE">
        <w:rPr>
          <w:color w:val="000000"/>
          <w:sz w:val="18"/>
          <w:szCs w:val="18"/>
        </w:rPr>
        <w:t xml:space="preserve">          </w:t>
      </w:r>
    </w:p>
    <w:p w:rsidR="00F309EE" w:rsidRDefault="00F309EE" w:rsidP="00F309EE">
      <w:pPr>
        <w:tabs>
          <w:tab w:val="left" w:pos="360"/>
        </w:tabs>
        <w:jc w:val="both"/>
        <w:rPr>
          <w:color w:val="000000"/>
          <w:sz w:val="18"/>
          <w:szCs w:val="18"/>
        </w:rPr>
      </w:pPr>
      <w:r>
        <w:rPr>
          <w:color w:val="000000"/>
          <w:sz w:val="18"/>
          <w:szCs w:val="18"/>
        </w:rPr>
        <w:t xml:space="preserve">      с Управляющей организацией Общим собранием собственников помещений с учетом предложений Управляющей организации, а также </w:t>
      </w:r>
    </w:p>
    <w:p w:rsidR="00F309EE" w:rsidRDefault="00ED38F7" w:rsidP="00ED38F7">
      <w:pPr>
        <w:tabs>
          <w:tab w:val="left" w:pos="360"/>
        </w:tabs>
        <w:rPr>
          <w:color w:val="000000"/>
          <w:sz w:val="18"/>
          <w:szCs w:val="18"/>
        </w:rPr>
        <w:sectPr w:rsidR="00F309EE" w:rsidSect="00C3123D">
          <w:footerReference w:type="default" r:id="rId9"/>
          <w:pgSz w:w="11906" w:h="16838"/>
          <w:pgMar w:top="0" w:right="425" w:bottom="284" w:left="540" w:header="720" w:footer="159" w:gutter="0"/>
          <w:cols w:space="720"/>
          <w:docGrid w:linePitch="600" w:charSpace="32768"/>
        </w:sectPr>
      </w:pPr>
      <w:r>
        <w:rPr>
          <w:color w:val="000000"/>
          <w:sz w:val="18"/>
          <w:szCs w:val="18"/>
        </w:rPr>
        <w:t xml:space="preserve">      обязательных </w:t>
      </w:r>
      <w:r w:rsidR="00F309EE">
        <w:rPr>
          <w:color w:val="000000"/>
          <w:sz w:val="18"/>
          <w:szCs w:val="18"/>
        </w:rPr>
        <w:t>для исполнения предписаний государственных органов РФ.</w:t>
      </w:r>
    </w:p>
    <w:p w:rsidR="00ED38F7" w:rsidRDefault="00492166" w:rsidP="000C3950">
      <w:pPr>
        <w:tabs>
          <w:tab w:val="left" w:pos="360"/>
        </w:tabs>
        <w:jc w:val="both"/>
        <w:rPr>
          <w:color w:val="000000"/>
          <w:sz w:val="18"/>
          <w:szCs w:val="18"/>
        </w:rPr>
      </w:pPr>
      <w:r>
        <w:rPr>
          <w:color w:val="000000"/>
          <w:sz w:val="18"/>
          <w:szCs w:val="18"/>
        </w:rPr>
        <w:lastRenderedPageBreak/>
        <w:t xml:space="preserve">   </w:t>
      </w:r>
      <w:r w:rsidR="00ED38F7">
        <w:rPr>
          <w:color w:val="000000"/>
          <w:sz w:val="18"/>
          <w:szCs w:val="18"/>
        </w:rPr>
        <w:t xml:space="preserve">  </w:t>
      </w:r>
      <w:r>
        <w:rPr>
          <w:color w:val="000000"/>
          <w:sz w:val="18"/>
          <w:szCs w:val="18"/>
        </w:rPr>
        <w:t xml:space="preserve"> 2.4. Управляющая организация самостоятельно определяет очередность, сроки и объемы работ, оказания услуг в зависимости </w:t>
      </w:r>
      <w:proofErr w:type="gramStart"/>
      <w:r>
        <w:rPr>
          <w:color w:val="000000"/>
          <w:sz w:val="18"/>
          <w:szCs w:val="18"/>
        </w:rPr>
        <w:t>от</w:t>
      </w:r>
      <w:proofErr w:type="gramEnd"/>
      <w:r>
        <w:rPr>
          <w:color w:val="000000"/>
          <w:sz w:val="18"/>
          <w:szCs w:val="18"/>
        </w:rPr>
        <w:t xml:space="preserve"> </w:t>
      </w:r>
      <w:r w:rsidR="00ED38F7">
        <w:rPr>
          <w:color w:val="000000"/>
          <w:sz w:val="18"/>
          <w:szCs w:val="18"/>
        </w:rPr>
        <w:t xml:space="preserve">  </w:t>
      </w:r>
    </w:p>
    <w:p w:rsidR="00105036" w:rsidRDefault="00ED38F7" w:rsidP="000C3950">
      <w:pPr>
        <w:tabs>
          <w:tab w:val="left" w:pos="360"/>
        </w:tabs>
        <w:jc w:val="both"/>
        <w:rPr>
          <w:color w:val="000000"/>
          <w:sz w:val="18"/>
          <w:szCs w:val="18"/>
        </w:rPr>
      </w:pPr>
      <w:r>
        <w:rPr>
          <w:color w:val="000000"/>
          <w:sz w:val="18"/>
          <w:szCs w:val="18"/>
        </w:rPr>
        <w:t xml:space="preserve">      </w:t>
      </w:r>
      <w:r w:rsidR="00492166">
        <w:rPr>
          <w:color w:val="000000"/>
          <w:sz w:val="18"/>
          <w:szCs w:val="18"/>
        </w:rPr>
        <w:t>фактического состояния общего имущества, объема поступивших средств собственников и е</w:t>
      </w:r>
      <w:r w:rsidR="00FF3169">
        <w:rPr>
          <w:color w:val="000000"/>
          <w:sz w:val="18"/>
          <w:szCs w:val="18"/>
        </w:rPr>
        <w:t>е производственных возможностей,</w:t>
      </w:r>
      <w:r w:rsidR="00492166">
        <w:rPr>
          <w:color w:val="000000"/>
          <w:sz w:val="18"/>
          <w:szCs w:val="18"/>
        </w:rPr>
        <w:t xml:space="preserve"> </w:t>
      </w:r>
      <w:r w:rsidR="00FF3169">
        <w:rPr>
          <w:color w:val="000000"/>
          <w:sz w:val="18"/>
          <w:szCs w:val="18"/>
        </w:rPr>
        <w:t xml:space="preserve">             </w:t>
      </w:r>
      <w:proofErr w:type="spellStart"/>
      <w:r w:rsidR="00FF3169">
        <w:rPr>
          <w:color w:val="000000"/>
          <w:sz w:val="18"/>
          <w:szCs w:val="18"/>
        </w:rPr>
        <w:t>Соглосовывая</w:t>
      </w:r>
      <w:proofErr w:type="spellEnd"/>
      <w:r w:rsidR="00FF3169">
        <w:rPr>
          <w:color w:val="000000"/>
          <w:sz w:val="18"/>
          <w:szCs w:val="18"/>
        </w:rPr>
        <w:t xml:space="preserve"> выполнения данных работ с советом МКД.</w:t>
      </w:r>
    </w:p>
    <w:p w:rsidR="00105036" w:rsidRDefault="00492166">
      <w:pPr>
        <w:tabs>
          <w:tab w:val="left" w:pos="426"/>
          <w:tab w:val="left" w:pos="851"/>
          <w:tab w:val="left" w:pos="1134"/>
        </w:tabs>
        <w:ind w:left="284"/>
        <w:jc w:val="both"/>
        <w:rPr>
          <w:color w:val="000000"/>
          <w:sz w:val="18"/>
          <w:szCs w:val="18"/>
        </w:rPr>
      </w:pPr>
      <w:r>
        <w:rPr>
          <w:color w:val="000000"/>
          <w:sz w:val="18"/>
          <w:szCs w:val="18"/>
        </w:rPr>
        <w:t>2.5. Управляющая организация выполняет указанные выше работы в пределах поступивших денежных средств. В случае недостаточности денежных сре</w:t>
      </w:r>
      <w:proofErr w:type="gramStart"/>
      <w:r>
        <w:rPr>
          <w:color w:val="000000"/>
          <w:sz w:val="18"/>
          <w:szCs w:val="18"/>
        </w:rPr>
        <w:t>дств дл</w:t>
      </w:r>
      <w:proofErr w:type="gramEnd"/>
      <w:r>
        <w:rPr>
          <w:color w:val="000000"/>
          <w:sz w:val="18"/>
          <w:szCs w:val="18"/>
        </w:rPr>
        <w:t xml:space="preserve">я выполнения работ Управляющая организация определяет сметную стоимость таких работ и                                                                                                                                                                                                                    </w:t>
      </w:r>
    </w:p>
    <w:p w:rsidR="00105036" w:rsidRDefault="00492166">
      <w:pPr>
        <w:tabs>
          <w:tab w:val="left" w:pos="426"/>
          <w:tab w:val="left" w:pos="851"/>
          <w:tab w:val="left" w:pos="1134"/>
        </w:tabs>
        <w:ind w:left="284"/>
        <w:jc w:val="both"/>
        <w:rPr>
          <w:color w:val="000000"/>
          <w:sz w:val="18"/>
          <w:szCs w:val="18"/>
        </w:rPr>
      </w:pPr>
      <w:r>
        <w:rPr>
          <w:color w:val="000000"/>
          <w:sz w:val="18"/>
          <w:szCs w:val="18"/>
        </w:rPr>
        <w:t xml:space="preserve">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входных группах в подъезды или иных общедоступных местах в многоквартирном доме. Факт размещения указанного объявления подтверждается подписью председателя совета многоквартирного дома, уполномоченного собственниками лица или любого другого собственника помещения в многоквартирном доме. Управляющая организация не отвечает за невыполнение работ и ненадлежащее состояние общего имущества, если </w:t>
      </w:r>
      <w:r w:rsidR="00A25E1E">
        <w:rPr>
          <w:color w:val="000000"/>
          <w:sz w:val="18"/>
          <w:szCs w:val="18"/>
        </w:rPr>
        <w:t>собственники не приняли решение о необходимости проведения и источнике финансирования.</w:t>
      </w:r>
    </w:p>
    <w:p w:rsidR="00105036" w:rsidRDefault="00492166">
      <w:pPr>
        <w:tabs>
          <w:tab w:val="left" w:pos="851"/>
          <w:tab w:val="left" w:pos="1134"/>
        </w:tabs>
        <w:ind w:left="284"/>
        <w:jc w:val="both"/>
        <w:rPr>
          <w:color w:val="000000"/>
          <w:sz w:val="18"/>
          <w:szCs w:val="18"/>
        </w:rPr>
      </w:pPr>
      <w:r>
        <w:rPr>
          <w:color w:val="000000"/>
          <w:sz w:val="18"/>
          <w:szCs w:val="18"/>
        </w:rPr>
        <w:t>2.6. Управляющая организация выполняет организацию   проведения капитального ремонта многоквартирного дома в соответствии  с решением общего собрания, включая отбор на конкурсной основе подрядных организаций</w:t>
      </w:r>
      <w:proofErr w:type="gramStart"/>
      <w:r>
        <w:rPr>
          <w:color w:val="000000"/>
          <w:sz w:val="18"/>
          <w:szCs w:val="18"/>
        </w:rPr>
        <w:t xml:space="preserve"> .</w:t>
      </w:r>
      <w:proofErr w:type="gramEnd"/>
    </w:p>
    <w:p w:rsidR="00105036" w:rsidRDefault="00492166">
      <w:pPr>
        <w:tabs>
          <w:tab w:val="left" w:pos="851"/>
          <w:tab w:val="left" w:pos="1134"/>
        </w:tabs>
        <w:ind w:left="284"/>
        <w:jc w:val="both"/>
        <w:rPr>
          <w:color w:val="000000"/>
          <w:sz w:val="18"/>
          <w:szCs w:val="18"/>
        </w:rPr>
      </w:pPr>
      <w:r>
        <w:rPr>
          <w:color w:val="000000"/>
          <w:sz w:val="18"/>
          <w:szCs w:val="18"/>
        </w:rPr>
        <w:t xml:space="preserve"> 2.6.1. Обеспечить отдельный учет денежных средств, полученных от Собственников в качестве взносов за капитальный ремонт и осуществлять их использование исключительно по целевому назначению:</w:t>
      </w:r>
    </w:p>
    <w:p w:rsidR="00105036" w:rsidRDefault="00492166">
      <w:pPr>
        <w:numPr>
          <w:ilvl w:val="3"/>
          <w:numId w:val="2"/>
        </w:numPr>
        <w:tabs>
          <w:tab w:val="left" w:pos="180"/>
          <w:tab w:val="left" w:pos="1134"/>
        </w:tabs>
        <w:ind w:left="540" w:firstLine="180"/>
        <w:jc w:val="both"/>
        <w:rPr>
          <w:color w:val="000000"/>
          <w:sz w:val="18"/>
          <w:szCs w:val="18"/>
        </w:rPr>
      </w:pPr>
      <w:r>
        <w:rPr>
          <w:color w:val="000000"/>
          <w:sz w:val="18"/>
          <w:szCs w:val="18"/>
        </w:rPr>
        <w:t>на капитальный ремонт общего имущества многоквартирного дома согласно решению общего собрания собственников помещений в многоквартирном доме, в случае принятия решения собственниками о дополнительном финансировании данных работ;</w:t>
      </w:r>
    </w:p>
    <w:p w:rsidR="00105036" w:rsidRDefault="00492166">
      <w:pPr>
        <w:numPr>
          <w:ilvl w:val="3"/>
          <w:numId w:val="2"/>
        </w:numPr>
        <w:tabs>
          <w:tab w:val="left" w:pos="180"/>
          <w:tab w:val="left" w:pos="1080"/>
          <w:tab w:val="left" w:pos="1134"/>
        </w:tabs>
        <w:ind w:left="540" w:firstLine="180"/>
        <w:jc w:val="both"/>
        <w:rPr>
          <w:b/>
          <w:color w:val="000000"/>
          <w:sz w:val="18"/>
          <w:szCs w:val="18"/>
        </w:rPr>
      </w:pPr>
      <w:r>
        <w:rPr>
          <w:color w:val="000000"/>
          <w:sz w:val="18"/>
          <w:szCs w:val="18"/>
        </w:rPr>
        <w:t>на проведение аварийно-восстановительных работ общего имущества многоквартирного дома без проведения общего собрания собственников помещений в многоквартирном доме, когда проведением таких работ обеспечивается предотвращение угрозы причинения вреда жизни и здоровью граждан, угрозы причинения более значительных убытков для собственников помещений в многоквартирном доме.</w:t>
      </w:r>
    </w:p>
    <w:p w:rsidR="00105036" w:rsidRDefault="00492166">
      <w:pPr>
        <w:pStyle w:val="a0"/>
        <w:shd w:val="clear" w:color="auto" w:fill="FFFFFF"/>
        <w:tabs>
          <w:tab w:val="left" w:pos="851"/>
          <w:tab w:val="left" w:pos="1134"/>
        </w:tabs>
        <w:spacing w:after="100"/>
        <w:jc w:val="center"/>
        <w:rPr>
          <w:b/>
          <w:sz w:val="18"/>
          <w:szCs w:val="18"/>
        </w:rPr>
      </w:pPr>
      <w:r>
        <w:rPr>
          <w:rFonts w:cs="Times New Roman"/>
          <w:b/>
          <w:color w:val="000000"/>
          <w:sz w:val="18"/>
          <w:szCs w:val="18"/>
        </w:rPr>
        <w:t>3. ОБЯЗАННОСТИ СТОРОН</w:t>
      </w:r>
    </w:p>
    <w:p w:rsidR="00105036" w:rsidRDefault="00492166">
      <w:pPr>
        <w:tabs>
          <w:tab w:val="left" w:pos="851"/>
          <w:tab w:val="left" w:pos="1134"/>
        </w:tabs>
        <w:ind w:left="284"/>
        <w:jc w:val="both"/>
        <w:rPr>
          <w:sz w:val="18"/>
          <w:szCs w:val="18"/>
        </w:rPr>
      </w:pPr>
      <w:r>
        <w:rPr>
          <w:b/>
          <w:sz w:val="18"/>
          <w:szCs w:val="18"/>
        </w:rPr>
        <w:t>3.1. Управляющая организация обязуется:</w:t>
      </w:r>
    </w:p>
    <w:p w:rsidR="00105036" w:rsidRDefault="00492166">
      <w:pPr>
        <w:tabs>
          <w:tab w:val="left" w:pos="851"/>
          <w:tab w:val="left" w:pos="1134"/>
        </w:tabs>
        <w:ind w:left="284"/>
        <w:jc w:val="both"/>
        <w:rPr>
          <w:sz w:val="18"/>
          <w:szCs w:val="18"/>
        </w:rPr>
      </w:pPr>
      <w:r>
        <w:rPr>
          <w:sz w:val="18"/>
          <w:szCs w:val="18"/>
        </w:rPr>
        <w:t xml:space="preserve">3.1.1. Обеспечивать предоставление услуг и выполнение работ по надлежащему содержанию и ремонту общего имущества Собственников в многоквартирном доме в зависимости от фактического состояния общего имущества и в пределах денежных средств, поступающих в адрес Управляющей организации от Собственников. </w:t>
      </w:r>
    </w:p>
    <w:p w:rsidR="00105036" w:rsidRDefault="00492166">
      <w:pPr>
        <w:tabs>
          <w:tab w:val="left" w:pos="851"/>
          <w:tab w:val="left" w:pos="1134"/>
        </w:tabs>
        <w:ind w:left="284"/>
        <w:jc w:val="both"/>
        <w:rPr>
          <w:sz w:val="18"/>
          <w:szCs w:val="18"/>
        </w:rPr>
      </w:pPr>
      <w:r>
        <w:rPr>
          <w:sz w:val="18"/>
          <w:szCs w:val="18"/>
        </w:rPr>
        <w:t xml:space="preserve">3.1.2. </w:t>
      </w:r>
      <w:r>
        <w:rPr>
          <w:bCs/>
          <w:sz w:val="18"/>
          <w:szCs w:val="18"/>
        </w:rPr>
        <w:t>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105036" w:rsidRDefault="00492166">
      <w:pPr>
        <w:tabs>
          <w:tab w:val="left" w:pos="851"/>
          <w:tab w:val="left" w:pos="1134"/>
        </w:tabs>
        <w:ind w:left="284"/>
        <w:jc w:val="both"/>
        <w:rPr>
          <w:bCs/>
          <w:sz w:val="18"/>
          <w:szCs w:val="18"/>
        </w:rPr>
      </w:pPr>
      <w:r>
        <w:rPr>
          <w:sz w:val="18"/>
          <w:szCs w:val="18"/>
        </w:rPr>
        <w:t>3.1.3. Обеспечивать предоставление собственникам жилых</w:t>
      </w:r>
      <w:r>
        <w:rPr>
          <w:color w:val="000000"/>
          <w:sz w:val="18"/>
          <w:szCs w:val="18"/>
        </w:rPr>
        <w:t xml:space="preserve"> помещений в многоквартирном доме</w:t>
      </w:r>
      <w:r>
        <w:rPr>
          <w:sz w:val="18"/>
          <w:szCs w:val="18"/>
        </w:rPr>
        <w:t xml:space="preserve"> коммунальных услуг </w:t>
      </w:r>
      <w:r>
        <w:rPr>
          <w:bCs/>
          <w:sz w:val="18"/>
          <w:szCs w:val="18"/>
        </w:rPr>
        <w:t>холодного и горячего (при наличии центрального водоснабжения) водоснабжения, водоотведения, электроснабжения, отопления (теплоснабжения)</w:t>
      </w:r>
      <w:r>
        <w:rPr>
          <w:sz w:val="18"/>
          <w:szCs w:val="18"/>
        </w:rPr>
        <w:t xml:space="preserve"> путем заключения договоров с ресурсоснабжающими организациями. Вопросы обеспечения предоставления коммунальных услуг, не урегулированные настоящим Договором, разрешаются в соответствии с Правилами предоставления коммунальных услуг, утвержденными Постановлением Правительства РФ.</w:t>
      </w:r>
    </w:p>
    <w:p w:rsidR="009269E0" w:rsidRDefault="009269E0" w:rsidP="009269E0">
      <w:pPr>
        <w:rPr>
          <w:sz w:val="18"/>
          <w:szCs w:val="18"/>
        </w:rPr>
      </w:pPr>
      <w:r>
        <w:rPr>
          <w:sz w:val="18"/>
          <w:szCs w:val="18"/>
        </w:rPr>
        <w:t xml:space="preserve">      </w:t>
      </w:r>
      <w:r w:rsidR="00492166" w:rsidRPr="009269E0">
        <w:rPr>
          <w:sz w:val="18"/>
          <w:szCs w:val="18"/>
        </w:rPr>
        <w:t>3.1.4. Осуществлять приемку работ и услуг, выполненных и оказанных подрядными организациями по заключ</w:t>
      </w:r>
      <w:r w:rsidR="007502CC" w:rsidRPr="009269E0">
        <w:rPr>
          <w:sz w:val="18"/>
          <w:szCs w:val="18"/>
        </w:rPr>
        <w:t xml:space="preserve">енным договорам </w:t>
      </w:r>
      <w:proofErr w:type="gramStart"/>
      <w:r w:rsidR="007502CC" w:rsidRPr="009269E0">
        <w:rPr>
          <w:sz w:val="18"/>
          <w:szCs w:val="18"/>
        </w:rPr>
        <w:t>на</w:t>
      </w:r>
      <w:proofErr w:type="gramEnd"/>
      <w:r w:rsidR="007502CC" w:rsidRPr="009269E0">
        <w:rPr>
          <w:sz w:val="18"/>
          <w:szCs w:val="18"/>
        </w:rPr>
        <w:t xml:space="preserve"> </w:t>
      </w:r>
      <w:r>
        <w:rPr>
          <w:sz w:val="18"/>
          <w:szCs w:val="18"/>
        </w:rPr>
        <w:t xml:space="preserve">   </w:t>
      </w:r>
    </w:p>
    <w:p w:rsidR="009269E0" w:rsidRDefault="009269E0" w:rsidP="009269E0">
      <w:pPr>
        <w:rPr>
          <w:sz w:val="18"/>
          <w:szCs w:val="18"/>
        </w:rPr>
      </w:pPr>
      <w:r>
        <w:rPr>
          <w:sz w:val="18"/>
          <w:szCs w:val="18"/>
        </w:rPr>
        <w:t xml:space="preserve">      </w:t>
      </w:r>
      <w:r w:rsidR="007502CC" w:rsidRPr="009269E0">
        <w:rPr>
          <w:sz w:val="18"/>
          <w:szCs w:val="18"/>
        </w:rPr>
        <w:t xml:space="preserve">содержание и текущий ремонт многоквартирного дома, удостоверить выполнение работ подписью уполномоченного собственника. </w:t>
      </w:r>
      <w:r>
        <w:rPr>
          <w:sz w:val="18"/>
          <w:szCs w:val="18"/>
        </w:rPr>
        <w:t xml:space="preserve">  </w:t>
      </w:r>
    </w:p>
    <w:p w:rsidR="009269E0" w:rsidRDefault="009269E0" w:rsidP="009269E0">
      <w:pPr>
        <w:rPr>
          <w:sz w:val="18"/>
          <w:szCs w:val="18"/>
        </w:rPr>
      </w:pPr>
      <w:r>
        <w:rPr>
          <w:sz w:val="18"/>
          <w:szCs w:val="18"/>
        </w:rPr>
        <w:t xml:space="preserve">      </w:t>
      </w:r>
      <w:r w:rsidR="007502CC" w:rsidRPr="009269E0">
        <w:rPr>
          <w:sz w:val="18"/>
          <w:szCs w:val="18"/>
        </w:rPr>
        <w:t xml:space="preserve">В случае отсутствия решения о наделении соответствующими полномочиями одного из собственников, акты считаются </w:t>
      </w:r>
      <w:r>
        <w:rPr>
          <w:sz w:val="18"/>
          <w:szCs w:val="18"/>
        </w:rPr>
        <w:t xml:space="preserve">  </w:t>
      </w:r>
    </w:p>
    <w:p w:rsidR="007502CC" w:rsidRPr="009269E0" w:rsidRDefault="009269E0" w:rsidP="009269E0">
      <w:pPr>
        <w:rPr>
          <w:sz w:val="18"/>
          <w:szCs w:val="18"/>
        </w:rPr>
      </w:pPr>
      <w:r>
        <w:rPr>
          <w:sz w:val="18"/>
          <w:szCs w:val="18"/>
        </w:rPr>
        <w:t xml:space="preserve">      </w:t>
      </w:r>
      <w:proofErr w:type="gramStart"/>
      <w:r w:rsidR="007502CC" w:rsidRPr="009269E0">
        <w:rPr>
          <w:sz w:val="18"/>
          <w:szCs w:val="18"/>
        </w:rPr>
        <w:t>подписанным</w:t>
      </w:r>
      <w:proofErr w:type="gramEnd"/>
      <w:r w:rsidR="007502CC" w:rsidRPr="009269E0">
        <w:rPr>
          <w:sz w:val="18"/>
          <w:szCs w:val="18"/>
        </w:rPr>
        <w:t xml:space="preserve"> по истечении 30 дней, в случае отсутствия претензий со стороны собственников.</w:t>
      </w:r>
    </w:p>
    <w:p w:rsidR="00105036" w:rsidRDefault="00492166">
      <w:pPr>
        <w:pStyle w:val="1a"/>
        <w:tabs>
          <w:tab w:val="left" w:pos="851"/>
          <w:tab w:val="left" w:pos="1134"/>
        </w:tabs>
        <w:ind w:left="284"/>
        <w:rPr>
          <w:sz w:val="18"/>
          <w:szCs w:val="18"/>
        </w:rPr>
      </w:pPr>
      <w:r w:rsidRPr="009269E0">
        <w:rPr>
          <w:sz w:val="18"/>
          <w:szCs w:val="18"/>
        </w:rPr>
        <w:t>3.1.5. Контролировать качество материалов, применяемых исполнителями услуг и работ, привлеченными Управляющей</w:t>
      </w:r>
      <w:r>
        <w:rPr>
          <w:sz w:val="18"/>
          <w:szCs w:val="18"/>
        </w:rPr>
        <w:t xml:space="preserve"> организацией. </w:t>
      </w:r>
    </w:p>
    <w:p w:rsidR="00105036" w:rsidRDefault="00492166">
      <w:pPr>
        <w:pStyle w:val="1a"/>
        <w:tabs>
          <w:tab w:val="left" w:pos="851"/>
          <w:tab w:val="left" w:pos="1134"/>
        </w:tabs>
        <w:ind w:left="284"/>
        <w:rPr>
          <w:color w:val="000000"/>
          <w:sz w:val="18"/>
          <w:szCs w:val="18"/>
        </w:rPr>
      </w:pPr>
      <w:r>
        <w:rPr>
          <w:sz w:val="18"/>
          <w:szCs w:val="18"/>
        </w:rPr>
        <w:t xml:space="preserve">3.1.6. </w:t>
      </w:r>
      <w:proofErr w:type="gramStart"/>
      <w:r>
        <w:rPr>
          <w:sz w:val="18"/>
          <w:szCs w:val="18"/>
        </w:rPr>
        <w:t>Требовать от привлеченных Управляющей организацией исполнителей услуг (работ) устранения за их счет выявленных нарушений, возмещения в полном объеме убытков и вреда, причиненного жизни, здоровью или имуществу Собственников вследствие использования материалов ненадлежащего качества.</w:t>
      </w:r>
      <w:proofErr w:type="gramEnd"/>
    </w:p>
    <w:p w:rsidR="00105036" w:rsidRDefault="00492166">
      <w:pPr>
        <w:tabs>
          <w:tab w:val="left" w:pos="851"/>
          <w:tab w:val="left" w:pos="1134"/>
        </w:tabs>
        <w:ind w:left="284"/>
        <w:jc w:val="both"/>
        <w:rPr>
          <w:bCs/>
          <w:sz w:val="18"/>
          <w:szCs w:val="18"/>
        </w:rPr>
      </w:pPr>
      <w:r>
        <w:rPr>
          <w:color w:val="000000"/>
          <w:sz w:val="18"/>
          <w:szCs w:val="18"/>
        </w:rPr>
        <w:t>3.1.7.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весенне-летний и осенне-зимний периоды в порядке и сроки, установленные настоящим Договором, самостоятельно или путем заключения договоров с подрядными организациями.</w:t>
      </w:r>
    </w:p>
    <w:p w:rsidR="00105036" w:rsidRDefault="00492166">
      <w:pPr>
        <w:tabs>
          <w:tab w:val="left" w:pos="851"/>
          <w:tab w:val="left" w:pos="1134"/>
        </w:tabs>
        <w:ind w:left="284"/>
        <w:jc w:val="both"/>
        <w:rPr>
          <w:bCs/>
          <w:sz w:val="18"/>
          <w:szCs w:val="18"/>
        </w:rPr>
      </w:pPr>
      <w:r>
        <w:rPr>
          <w:bCs/>
          <w:sz w:val="18"/>
          <w:szCs w:val="18"/>
        </w:rPr>
        <w:t xml:space="preserve">3.1.8. Осуществлять </w:t>
      </w:r>
      <w:r>
        <w:rPr>
          <w:color w:val="000000"/>
          <w:sz w:val="18"/>
          <w:szCs w:val="18"/>
        </w:rPr>
        <w:t>ведение финансово-лицевых счетов,</w:t>
      </w:r>
      <w:r>
        <w:rPr>
          <w:bCs/>
          <w:sz w:val="18"/>
          <w:szCs w:val="18"/>
        </w:rPr>
        <w:t xml:space="preserve"> производить </w:t>
      </w:r>
      <w:r>
        <w:rPr>
          <w:sz w:val="18"/>
          <w:szCs w:val="18"/>
        </w:rPr>
        <w:t>начисление, сбор, расщепление (распределение на лицевые счета) и перерасчет обязательных и иных платежей (</w:t>
      </w:r>
      <w:r>
        <w:rPr>
          <w:bCs/>
          <w:sz w:val="18"/>
          <w:szCs w:val="18"/>
        </w:rPr>
        <w:t xml:space="preserve">за содержание, ремонт и прочие услуги) </w:t>
      </w:r>
      <w:r>
        <w:rPr>
          <w:sz w:val="18"/>
          <w:szCs w:val="18"/>
        </w:rPr>
        <w:t>собственников</w:t>
      </w:r>
      <w:r>
        <w:rPr>
          <w:rFonts w:eastAsia="+mn-ea"/>
          <w:b/>
          <w:bCs/>
          <w:color w:val="333399"/>
          <w:sz w:val="18"/>
          <w:szCs w:val="18"/>
        </w:rPr>
        <w:t xml:space="preserve"> </w:t>
      </w:r>
      <w:r>
        <w:rPr>
          <w:bCs/>
          <w:sz w:val="18"/>
          <w:szCs w:val="18"/>
        </w:rPr>
        <w:t>с правом передачи этих полномочий по договору третьим лицам,</w:t>
      </w:r>
      <w:r>
        <w:rPr>
          <w:sz w:val="18"/>
          <w:szCs w:val="18"/>
        </w:rPr>
        <w:t xml:space="preserve"> в том числе</w:t>
      </w:r>
      <w:r>
        <w:rPr>
          <w:color w:val="000000"/>
          <w:sz w:val="18"/>
          <w:szCs w:val="18"/>
        </w:rPr>
        <w:t xml:space="preserve"> единому расчетно-кассовому центру</w:t>
      </w:r>
      <w:r>
        <w:rPr>
          <w:sz w:val="18"/>
          <w:szCs w:val="18"/>
        </w:rPr>
        <w:t xml:space="preserve">. Обеспечивать выставление квитанции-извещения не позднее первого числа месяца, следующего за </w:t>
      </w:r>
      <w:proofErr w:type="gramStart"/>
      <w:r>
        <w:rPr>
          <w:sz w:val="18"/>
          <w:szCs w:val="18"/>
        </w:rPr>
        <w:t>расчетным</w:t>
      </w:r>
      <w:proofErr w:type="gramEnd"/>
      <w:r>
        <w:rPr>
          <w:sz w:val="18"/>
          <w:szCs w:val="18"/>
        </w:rPr>
        <w:t>.</w:t>
      </w:r>
    </w:p>
    <w:p w:rsidR="00105036" w:rsidRDefault="00492166">
      <w:pPr>
        <w:tabs>
          <w:tab w:val="left" w:pos="851"/>
          <w:tab w:val="left" w:pos="1134"/>
        </w:tabs>
        <w:ind w:left="284"/>
        <w:jc w:val="both"/>
        <w:rPr>
          <w:bCs/>
          <w:sz w:val="18"/>
          <w:szCs w:val="18"/>
        </w:rPr>
      </w:pPr>
      <w:r>
        <w:rPr>
          <w:bCs/>
          <w:sz w:val="18"/>
          <w:szCs w:val="18"/>
        </w:rPr>
        <w:t>3.1.9. У</w:t>
      </w:r>
      <w:r>
        <w:rPr>
          <w:sz w:val="18"/>
          <w:szCs w:val="18"/>
        </w:rPr>
        <w:t>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105036" w:rsidRDefault="00492166">
      <w:pPr>
        <w:tabs>
          <w:tab w:val="left" w:pos="851"/>
          <w:tab w:val="left" w:pos="1134"/>
        </w:tabs>
        <w:ind w:left="284"/>
        <w:jc w:val="both"/>
        <w:rPr>
          <w:sz w:val="18"/>
          <w:szCs w:val="18"/>
        </w:rPr>
      </w:pPr>
      <w:r>
        <w:rPr>
          <w:bCs/>
          <w:sz w:val="18"/>
          <w:szCs w:val="18"/>
        </w:rPr>
        <w:t>3.1.10. С</w:t>
      </w:r>
      <w:r>
        <w:rPr>
          <w:sz w:val="18"/>
          <w:szCs w:val="18"/>
        </w:rPr>
        <w:t>оставлять акты по фактам причинения вреда имуществу собственников.</w:t>
      </w:r>
    </w:p>
    <w:p w:rsidR="00105036" w:rsidRDefault="00492166">
      <w:pPr>
        <w:tabs>
          <w:tab w:val="left" w:pos="851"/>
          <w:tab w:val="left" w:pos="1134"/>
        </w:tabs>
        <w:ind w:left="284"/>
        <w:jc w:val="both"/>
        <w:rPr>
          <w:sz w:val="18"/>
          <w:szCs w:val="18"/>
        </w:rPr>
      </w:pPr>
      <w:r>
        <w:rPr>
          <w:sz w:val="18"/>
          <w:szCs w:val="18"/>
        </w:rPr>
        <w:t>3.1.11. 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105036" w:rsidRDefault="00492166">
      <w:pPr>
        <w:tabs>
          <w:tab w:val="left" w:pos="851"/>
          <w:tab w:val="left" w:pos="1134"/>
        </w:tabs>
        <w:ind w:left="284"/>
        <w:jc w:val="both"/>
        <w:rPr>
          <w:bCs/>
          <w:sz w:val="18"/>
          <w:szCs w:val="18"/>
        </w:rPr>
      </w:pPr>
      <w:r>
        <w:rPr>
          <w:sz w:val="18"/>
          <w:szCs w:val="18"/>
        </w:rPr>
        <w:t>3.1.12. Подготавливать предложения и экономические расчеты по планируемым работам и/или услугам, касающимся содержания, ремонта общего имущества на очередной год.</w:t>
      </w:r>
    </w:p>
    <w:p w:rsidR="00105036" w:rsidRDefault="00492166">
      <w:pPr>
        <w:tabs>
          <w:tab w:val="left" w:pos="851"/>
          <w:tab w:val="left" w:pos="1134"/>
        </w:tabs>
        <w:ind w:left="284"/>
        <w:jc w:val="both"/>
        <w:rPr>
          <w:color w:val="000000"/>
          <w:sz w:val="18"/>
          <w:szCs w:val="18"/>
        </w:rPr>
      </w:pPr>
      <w:r>
        <w:rPr>
          <w:bCs/>
          <w:sz w:val="18"/>
          <w:szCs w:val="18"/>
        </w:rPr>
        <w:t>3.1.13. О</w:t>
      </w:r>
      <w:r>
        <w:rPr>
          <w:sz w:val="18"/>
          <w:szCs w:val="18"/>
        </w:rPr>
        <w:t>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105036" w:rsidRDefault="00492166">
      <w:pPr>
        <w:pStyle w:val="1a"/>
        <w:tabs>
          <w:tab w:val="left" w:pos="851"/>
          <w:tab w:val="left" w:pos="1134"/>
        </w:tabs>
        <w:ind w:left="284"/>
        <w:rPr>
          <w:bCs/>
          <w:sz w:val="18"/>
          <w:szCs w:val="18"/>
        </w:rPr>
      </w:pPr>
      <w:r>
        <w:rPr>
          <w:color w:val="000000"/>
          <w:sz w:val="18"/>
          <w:szCs w:val="18"/>
        </w:rPr>
        <w:t>3.1.14. 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105036" w:rsidRDefault="00492166">
      <w:pPr>
        <w:tabs>
          <w:tab w:val="left" w:pos="851"/>
          <w:tab w:val="left" w:pos="1134"/>
        </w:tabs>
        <w:spacing w:line="198" w:lineRule="atLeast"/>
        <w:ind w:left="284"/>
        <w:jc w:val="both"/>
        <w:rPr>
          <w:bCs/>
          <w:sz w:val="18"/>
          <w:szCs w:val="18"/>
        </w:rPr>
      </w:pPr>
      <w:r>
        <w:rPr>
          <w:bCs/>
          <w:sz w:val="18"/>
          <w:szCs w:val="18"/>
        </w:rPr>
        <w:t>3.1.15. О</w:t>
      </w:r>
      <w:r>
        <w:rPr>
          <w:sz w:val="18"/>
          <w:szCs w:val="18"/>
        </w:rPr>
        <w:t>существлять прием и рассмотрение касающихся взятых Управляющей организацией обязательств обращений и жалоб Собственника.</w:t>
      </w:r>
      <w:r>
        <w:rPr>
          <w:color w:val="000000"/>
          <w:sz w:val="18"/>
          <w:szCs w:val="18"/>
        </w:rPr>
        <w:t xml:space="preserve"> </w:t>
      </w:r>
    </w:p>
    <w:p w:rsidR="00105036" w:rsidRDefault="00492166">
      <w:pPr>
        <w:tabs>
          <w:tab w:val="left" w:pos="851"/>
          <w:tab w:val="left" w:pos="1134"/>
        </w:tabs>
        <w:ind w:left="284"/>
        <w:jc w:val="both"/>
        <w:rPr>
          <w:sz w:val="18"/>
          <w:szCs w:val="18"/>
        </w:rPr>
      </w:pPr>
      <w:r>
        <w:rPr>
          <w:bCs/>
          <w:sz w:val="18"/>
          <w:szCs w:val="18"/>
        </w:rPr>
        <w:t>3.1.16. О</w:t>
      </w:r>
      <w:r>
        <w:rPr>
          <w:sz w:val="18"/>
          <w:szCs w:val="18"/>
        </w:rPr>
        <w:t>существлять выдачу жилищных справок и иных документов в пределах своих полномочий.</w:t>
      </w:r>
      <w:r>
        <w:rPr>
          <w:color w:val="000000"/>
          <w:sz w:val="18"/>
          <w:szCs w:val="18"/>
        </w:rPr>
        <w:t xml:space="preserve"> </w:t>
      </w:r>
      <w:r>
        <w:rPr>
          <w:sz w:val="18"/>
          <w:szCs w:val="18"/>
        </w:rPr>
        <w:t>Принимать меры для оформления и получения Собственниками помещений и членами  их  семей (для физических лиц) субсидий и дотаций, предусмотренных законодательством</w:t>
      </w:r>
    </w:p>
    <w:p w:rsidR="00105036" w:rsidRDefault="00492166">
      <w:pPr>
        <w:tabs>
          <w:tab w:val="left" w:pos="851"/>
          <w:tab w:val="left" w:pos="1134"/>
        </w:tabs>
        <w:ind w:left="284"/>
        <w:jc w:val="both"/>
        <w:rPr>
          <w:bCs/>
          <w:color w:val="000000"/>
          <w:sz w:val="18"/>
          <w:szCs w:val="18"/>
        </w:rPr>
      </w:pPr>
      <w:r>
        <w:rPr>
          <w:sz w:val="18"/>
          <w:szCs w:val="18"/>
        </w:rPr>
        <w:t xml:space="preserve">3.1.17. Обеспечивать аварийно-диспетчерское обслуживание принятого в управление многоквартирного дома.  </w:t>
      </w:r>
    </w:p>
    <w:p w:rsidR="00105036" w:rsidRDefault="00492166">
      <w:pPr>
        <w:shd w:val="clear" w:color="auto" w:fill="FFFFFF"/>
        <w:tabs>
          <w:tab w:val="left" w:pos="851"/>
          <w:tab w:val="left" w:pos="974"/>
          <w:tab w:val="left" w:pos="1134"/>
        </w:tabs>
        <w:ind w:left="284"/>
        <w:jc w:val="both"/>
        <w:rPr>
          <w:sz w:val="18"/>
          <w:szCs w:val="18"/>
        </w:rPr>
      </w:pPr>
      <w:r>
        <w:rPr>
          <w:bCs/>
          <w:color w:val="000000"/>
          <w:sz w:val="18"/>
          <w:szCs w:val="18"/>
        </w:rPr>
        <w:lastRenderedPageBreak/>
        <w:t xml:space="preserve">3.1.18. Осуществлять по заявлению Собственника ввод в эксплуатацию индивидуальных (общеквартирных) приборов учета коммунальных ресурсов в соответствии с действующим законодательством. </w:t>
      </w:r>
    </w:p>
    <w:p w:rsidR="00105036" w:rsidRDefault="00492166">
      <w:pPr>
        <w:tabs>
          <w:tab w:val="left" w:pos="851"/>
          <w:tab w:val="left" w:pos="1134"/>
        </w:tabs>
        <w:ind w:left="284"/>
        <w:jc w:val="both"/>
        <w:rPr>
          <w:sz w:val="18"/>
          <w:szCs w:val="18"/>
        </w:rPr>
      </w:pPr>
      <w:r>
        <w:rPr>
          <w:sz w:val="18"/>
          <w:szCs w:val="18"/>
        </w:rPr>
        <w:t>3.1.19. Информировать Собственников путем размещения в общедоступных местах (на входных группах в подъезды) сообщений о плановых перерывах предоставления коммунальных ресурсов и услуг по водоотведению, предстоящем ремонте общего имущества многоквартирного дома за 10 рабочих дней до начала перерыва.</w:t>
      </w:r>
    </w:p>
    <w:p w:rsidR="00105036" w:rsidRDefault="00492166">
      <w:pPr>
        <w:tabs>
          <w:tab w:val="left" w:pos="851"/>
          <w:tab w:val="left" w:pos="1134"/>
        </w:tabs>
        <w:ind w:left="284"/>
        <w:jc w:val="both"/>
        <w:rPr>
          <w:sz w:val="18"/>
          <w:szCs w:val="18"/>
        </w:rPr>
      </w:pPr>
      <w:r>
        <w:rPr>
          <w:sz w:val="18"/>
          <w:szCs w:val="18"/>
        </w:rPr>
        <w:t xml:space="preserve"> 3.1.20. Информировать председателя совета многоквартирного дома и/или уполномоченное собственниками лицо о необходимости проведения капитального ремонта общего имущества и финансировании таких работ. </w:t>
      </w:r>
    </w:p>
    <w:p w:rsidR="00105036" w:rsidRPr="007451C9" w:rsidRDefault="00492166" w:rsidP="007451C9">
      <w:pPr>
        <w:tabs>
          <w:tab w:val="left" w:pos="851"/>
          <w:tab w:val="left" w:pos="1134"/>
        </w:tabs>
        <w:ind w:left="284"/>
        <w:jc w:val="both"/>
        <w:rPr>
          <w:color w:val="000000"/>
          <w:sz w:val="18"/>
          <w:szCs w:val="18"/>
        </w:rPr>
      </w:pPr>
      <w:r>
        <w:rPr>
          <w:sz w:val="18"/>
          <w:szCs w:val="18"/>
        </w:rPr>
        <w:t>3.1.21. Информировать председателя совета многоквартирного дома и/или уполномоченное собственниками лицо об истечении сроков эксплуатации общего имущества.</w:t>
      </w:r>
    </w:p>
    <w:p w:rsidR="00105036" w:rsidRDefault="00492166">
      <w:pPr>
        <w:tabs>
          <w:tab w:val="left" w:pos="851"/>
          <w:tab w:val="left" w:pos="1134"/>
        </w:tabs>
        <w:ind w:left="284"/>
        <w:jc w:val="both"/>
        <w:rPr>
          <w:sz w:val="18"/>
          <w:szCs w:val="18"/>
        </w:rPr>
      </w:pPr>
      <w:r>
        <w:rPr>
          <w:sz w:val="18"/>
          <w:szCs w:val="18"/>
        </w:rPr>
        <w:t>3.1.22. Не реже чем один раз в год разрабатывать и доводить до сведения собственников помещений в многоквартирном доме предложения о мероприятиях по энергосбережению, которые технически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105036" w:rsidRDefault="00492166">
      <w:pPr>
        <w:tabs>
          <w:tab w:val="left" w:pos="851"/>
          <w:tab w:val="left" w:pos="1134"/>
        </w:tabs>
        <w:ind w:left="284"/>
        <w:jc w:val="both"/>
        <w:rPr>
          <w:sz w:val="18"/>
          <w:szCs w:val="18"/>
        </w:rPr>
      </w:pPr>
      <w:r>
        <w:rPr>
          <w:sz w:val="18"/>
          <w:szCs w:val="18"/>
        </w:rPr>
        <w:t>3.1.23. За счет средств собственников и в пределах оплаченных ими сумм проводить  обязательные мероприятия по энергосбережению и повышению энергетической эффективности общего имущества.</w:t>
      </w:r>
    </w:p>
    <w:p w:rsidR="00105036" w:rsidRDefault="00492166">
      <w:pPr>
        <w:tabs>
          <w:tab w:val="left" w:pos="851"/>
          <w:tab w:val="left" w:pos="1134"/>
        </w:tabs>
        <w:ind w:left="284"/>
        <w:jc w:val="both"/>
        <w:rPr>
          <w:color w:val="000000"/>
          <w:sz w:val="18"/>
          <w:szCs w:val="18"/>
        </w:rPr>
      </w:pPr>
      <w:r>
        <w:rPr>
          <w:sz w:val="18"/>
          <w:szCs w:val="18"/>
        </w:rPr>
        <w:t>3.1.24. Обеспечить конфиденциальность персональных данных собственника помещения и безопасности этих данных при их обработке. В случае поручения обработки персональных данных по договору другому лицу, Управляющая организация обязана включить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p>
    <w:p w:rsidR="00105036" w:rsidRDefault="00492166">
      <w:pPr>
        <w:tabs>
          <w:tab w:val="left" w:pos="851"/>
        </w:tabs>
        <w:ind w:left="284"/>
        <w:jc w:val="both"/>
        <w:rPr>
          <w:color w:val="000000"/>
          <w:sz w:val="18"/>
          <w:szCs w:val="18"/>
        </w:rPr>
      </w:pPr>
      <w:r>
        <w:rPr>
          <w:color w:val="000000"/>
          <w:sz w:val="18"/>
          <w:szCs w:val="18"/>
        </w:rPr>
        <w:t>3.1.25. Предоставить Собственнику информацию об Управляющей организации, состав которой, порядок, способы и сроки раскрытия установлены законодательством Российской Федерации.</w:t>
      </w:r>
    </w:p>
    <w:p w:rsidR="00105036" w:rsidRDefault="00492166">
      <w:pPr>
        <w:tabs>
          <w:tab w:val="left" w:pos="851"/>
        </w:tabs>
        <w:ind w:left="284"/>
        <w:jc w:val="both"/>
        <w:rPr>
          <w:sz w:val="18"/>
          <w:szCs w:val="18"/>
        </w:rPr>
      </w:pPr>
      <w:r>
        <w:rPr>
          <w:color w:val="000000"/>
          <w:sz w:val="18"/>
          <w:szCs w:val="18"/>
        </w:rPr>
        <w:t xml:space="preserve">3.1.26. При прекращении настоящего Договора в случае, если денежные средства, полученные от Собственников по статье «капитальный ремонт», не были израсходованы в полном объеме </w:t>
      </w:r>
      <w:proofErr w:type="gramStart"/>
      <w:r>
        <w:rPr>
          <w:color w:val="000000"/>
          <w:sz w:val="18"/>
          <w:szCs w:val="18"/>
        </w:rPr>
        <w:t>осуществить</w:t>
      </w:r>
      <w:proofErr w:type="gramEnd"/>
      <w:r>
        <w:rPr>
          <w:color w:val="000000"/>
          <w:sz w:val="18"/>
          <w:szCs w:val="18"/>
        </w:rPr>
        <w:t xml:space="preserve"> возврат  оставшихся денежных средств за минусом расходов Управляющей организации, связанных с их сбором, возвратом,  комиссии банка в порядке, указанном в решении общего собрания собственников помещений.</w:t>
      </w:r>
    </w:p>
    <w:p w:rsidR="00105036" w:rsidRDefault="00492166">
      <w:pPr>
        <w:tabs>
          <w:tab w:val="left" w:pos="426"/>
          <w:tab w:val="left" w:pos="851"/>
          <w:tab w:val="left" w:pos="1134"/>
        </w:tabs>
        <w:ind w:left="284"/>
        <w:jc w:val="both"/>
        <w:rPr>
          <w:color w:val="000000"/>
          <w:sz w:val="18"/>
          <w:szCs w:val="18"/>
        </w:rPr>
      </w:pPr>
      <w:r>
        <w:rPr>
          <w:sz w:val="18"/>
          <w:szCs w:val="18"/>
        </w:rPr>
        <w:t>3.1.27. Ежегодно предоставлять Собственникам помещений в многоквартирном доме отчет о выполнении Договора управления за предыдущий год, в порядке и в соответствии со сроками, установленными решением общего собрания собственников.</w:t>
      </w:r>
      <w:r>
        <w:rPr>
          <w:color w:val="000000"/>
          <w:sz w:val="18"/>
          <w:szCs w:val="18"/>
        </w:rPr>
        <w:t xml:space="preserve"> </w:t>
      </w:r>
    </w:p>
    <w:p w:rsidR="00105036" w:rsidRDefault="00492166">
      <w:pPr>
        <w:tabs>
          <w:tab w:val="left" w:pos="426"/>
          <w:tab w:val="left" w:pos="851"/>
          <w:tab w:val="left" w:pos="1134"/>
        </w:tabs>
        <w:ind w:left="284"/>
        <w:jc w:val="both"/>
        <w:rPr>
          <w:b/>
          <w:bCs/>
          <w:sz w:val="18"/>
          <w:szCs w:val="18"/>
        </w:rPr>
      </w:pPr>
      <w:r>
        <w:rPr>
          <w:color w:val="000000"/>
          <w:sz w:val="18"/>
          <w:szCs w:val="18"/>
        </w:rPr>
        <w:t xml:space="preserve">3.1.28. </w:t>
      </w:r>
      <w:r>
        <w:rPr>
          <w:sz w:val="18"/>
          <w:szCs w:val="18"/>
        </w:rPr>
        <w:t>Совершать другие юридически значимые и иные действия, направленные на управление многоквартирным домом, в соответствии с действующим законодательством.</w:t>
      </w:r>
    </w:p>
    <w:p w:rsidR="00105036" w:rsidRDefault="00492166">
      <w:pPr>
        <w:shd w:val="clear" w:color="auto" w:fill="FFFFFF"/>
        <w:tabs>
          <w:tab w:val="left" w:pos="284"/>
        </w:tabs>
        <w:spacing w:before="245" w:line="20" w:lineRule="atLeast"/>
        <w:ind w:left="284"/>
        <w:jc w:val="both"/>
        <w:rPr>
          <w:b/>
          <w:color w:val="000000"/>
          <w:sz w:val="18"/>
          <w:szCs w:val="18"/>
        </w:rPr>
      </w:pPr>
      <w:r>
        <w:rPr>
          <w:b/>
          <w:bCs/>
          <w:sz w:val="18"/>
          <w:szCs w:val="18"/>
        </w:rPr>
        <w:t>3.2. Управляющая организация имеет право:</w:t>
      </w:r>
    </w:p>
    <w:p w:rsidR="00105036" w:rsidRDefault="00492166">
      <w:pPr>
        <w:tabs>
          <w:tab w:val="left" w:pos="426"/>
          <w:tab w:val="left" w:pos="851"/>
          <w:tab w:val="left" w:pos="1134"/>
        </w:tabs>
        <w:ind w:left="284"/>
        <w:jc w:val="both"/>
        <w:rPr>
          <w:color w:val="000000"/>
          <w:sz w:val="18"/>
          <w:szCs w:val="18"/>
        </w:rPr>
      </w:pPr>
      <w:r>
        <w:rPr>
          <w:color w:val="000000"/>
          <w:sz w:val="18"/>
          <w:szCs w:val="18"/>
        </w:rPr>
        <w:t>3.2.1.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105036" w:rsidRDefault="00492166">
      <w:pPr>
        <w:tabs>
          <w:tab w:val="left" w:pos="426"/>
          <w:tab w:val="left" w:pos="851"/>
          <w:tab w:val="left" w:pos="1134"/>
        </w:tabs>
        <w:ind w:left="284"/>
        <w:jc w:val="both"/>
        <w:rPr>
          <w:color w:val="000000"/>
          <w:sz w:val="18"/>
          <w:szCs w:val="18"/>
        </w:rPr>
      </w:pPr>
      <w:r>
        <w:rPr>
          <w:color w:val="000000"/>
          <w:sz w:val="18"/>
          <w:szCs w:val="18"/>
        </w:rPr>
        <w:t>3.2.2.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Управляющей организацией самостоятельно.</w:t>
      </w:r>
    </w:p>
    <w:p w:rsidR="00105036" w:rsidRDefault="00492166">
      <w:pPr>
        <w:tabs>
          <w:tab w:val="left" w:pos="426"/>
          <w:tab w:val="left" w:pos="851"/>
          <w:tab w:val="left" w:pos="1134"/>
        </w:tabs>
        <w:ind w:left="284"/>
        <w:jc w:val="both"/>
        <w:rPr>
          <w:color w:val="000000"/>
          <w:sz w:val="18"/>
          <w:szCs w:val="18"/>
        </w:rPr>
      </w:pPr>
      <w:r>
        <w:rPr>
          <w:color w:val="000000"/>
          <w:sz w:val="18"/>
          <w:szCs w:val="18"/>
        </w:rPr>
        <w:t>3.2.3. Предупреждать собственников о необходимости устранения нарушений, связанных с использованием помещений не по назначению.</w:t>
      </w:r>
    </w:p>
    <w:p w:rsidR="00105036" w:rsidRDefault="00492166">
      <w:pPr>
        <w:tabs>
          <w:tab w:val="left" w:pos="426"/>
          <w:tab w:val="left" w:pos="851"/>
          <w:tab w:val="left" w:pos="1134"/>
        </w:tabs>
        <w:ind w:left="284"/>
        <w:jc w:val="both"/>
        <w:rPr>
          <w:color w:val="000000"/>
          <w:sz w:val="18"/>
          <w:szCs w:val="18"/>
        </w:rPr>
      </w:pPr>
      <w:r>
        <w:rPr>
          <w:color w:val="000000"/>
          <w:sz w:val="18"/>
          <w:szCs w:val="18"/>
        </w:rPr>
        <w:t>3.2.4. Производить осмотры состояния инженерного оборудования в помещениях Собственников, поставив в известность о дате и времени такого осмотра.</w:t>
      </w:r>
    </w:p>
    <w:p w:rsidR="00105036" w:rsidRDefault="00492166">
      <w:pPr>
        <w:tabs>
          <w:tab w:val="left" w:pos="426"/>
          <w:tab w:val="left" w:pos="851"/>
          <w:tab w:val="left" w:pos="1134"/>
        </w:tabs>
        <w:ind w:left="284"/>
        <w:jc w:val="both"/>
        <w:rPr>
          <w:color w:val="000000"/>
          <w:sz w:val="18"/>
          <w:szCs w:val="18"/>
        </w:rPr>
      </w:pPr>
      <w:r>
        <w:rPr>
          <w:color w:val="000000"/>
          <w:sz w:val="18"/>
          <w:szCs w:val="18"/>
        </w:rPr>
        <w:t>3.2.5. Вскрывать помещения в аварийных ситуациях в случае отсутствия сведений о местонахождении Собственников в присутствии Собственников других помещений многоквартирного дома, правоохранительных органов, Управляющей организации, с составлением соответствующего акта.</w:t>
      </w:r>
    </w:p>
    <w:p w:rsidR="00105036" w:rsidRDefault="00492166">
      <w:pPr>
        <w:tabs>
          <w:tab w:val="left" w:pos="426"/>
          <w:tab w:val="left" w:pos="851"/>
          <w:tab w:val="left" w:pos="1134"/>
        </w:tabs>
        <w:ind w:left="284"/>
        <w:jc w:val="both"/>
        <w:rPr>
          <w:color w:val="000000"/>
          <w:sz w:val="18"/>
          <w:szCs w:val="18"/>
        </w:rPr>
      </w:pPr>
      <w:r>
        <w:rPr>
          <w:color w:val="000000"/>
          <w:sz w:val="18"/>
          <w:szCs w:val="18"/>
        </w:rPr>
        <w:t>3.2.6. Осуществлять беспрепятственный вход в места общего пользования многоквартирного дома для осмотра и производства работ.</w:t>
      </w:r>
    </w:p>
    <w:p w:rsidR="00105036" w:rsidRDefault="00492166">
      <w:pPr>
        <w:tabs>
          <w:tab w:val="left" w:pos="426"/>
          <w:tab w:val="left" w:pos="851"/>
          <w:tab w:val="left" w:pos="1134"/>
        </w:tabs>
        <w:ind w:left="284"/>
        <w:jc w:val="both"/>
        <w:rPr>
          <w:color w:val="000000"/>
          <w:sz w:val="18"/>
          <w:szCs w:val="18"/>
        </w:rPr>
      </w:pPr>
      <w:r>
        <w:rPr>
          <w:color w:val="000000"/>
          <w:sz w:val="18"/>
          <w:szCs w:val="18"/>
        </w:rPr>
        <w:t xml:space="preserve">3.2.7. Своевременно и полностью получать от собственников оплату на условиях настоящего Договора. </w:t>
      </w:r>
      <w:r>
        <w:rPr>
          <w:sz w:val="18"/>
          <w:szCs w:val="18"/>
        </w:rPr>
        <w:t>Принимать меры по взысканию задолженности Собственника по оплате за содержание и ремонт жилого помещения, коммунальные и прочие услуги</w:t>
      </w:r>
    </w:p>
    <w:p w:rsidR="00105036" w:rsidRDefault="00492166">
      <w:pPr>
        <w:tabs>
          <w:tab w:val="left" w:pos="426"/>
          <w:tab w:val="left" w:pos="851"/>
          <w:tab w:val="left" w:pos="1134"/>
        </w:tabs>
        <w:ind w:left="284"/>
        <w:jc w:val="both"/>
        <w:rPr>
          <w:color w:val="000000"/>
          <w:sz w:val="18"/>
          <w:szCs w:val="18"/>
        </w:rPr>
      </w:pPr>
      <w:r>
        <w:rPr>
          <w:color w:val="000000"/>
          <w:sz w:val="18"/>
          <w:szCs w:val="18"/>
        </w:rPr>
        <w:t xml:space="preserve">3.2.8. Работы и услуги, не включенные в перечни работ, предусмотренные Приложениями к настоящему Договору, оплачиваются собственниками дополнительно и оказываются Управляющей организацией на договорной основе. </w:t>
      </w:r>
    </w:p>
    <w:p w:rsidR="00105036" w:rsidRDefault="00492166">
      <w:pPr>
        <w:tabs>
          <w:tab w:val="left" w:pos="426"/>
          <w:tab w:val="left" w:pos="851"/>
          <w:tab w:val="left" w:pos="1134"/>
        </w:tabs>
        <w:ind w:left="284"/>
        <w:jc w:val="both"/>
        <w:rPr>
          <w:color w:val="000000"/>
          <w:sz w:val="18"/>
          <w:szCs w:val="18"/>
        </w:rPr>
      </w:pPr>
      <w:r>
        <w:rPr>
          <w:color w:val="000000"/>
          <w:sz w:val="18"/>
          <w:szCs w:val="18"/>
        </w:rPr>
        <w:t>3.2.9. На условиях, определенных решениями общего собрания собственников, инвестировать собственные и заемные средства в общее имущество с их последующим возмещением собственниками.</w:t>
      </w:r>
    </w:p>
    <w:p w:rsidR="00105036" w:rsidRDefault="00492166">
      <w:pPr>
        <w:tabs>
          <w:tab w:val="left" w:pos="426"/>
          <w:tab w:val="left" w:pos="851"/>
          <w:tab w:val="left" w:pos="1134"/>
        </w:tabs>
        <w:ind w:left="284"/>
        <w:jc w:val="both"/>
        <w:rPr>
          <w:color w:val="000000"/>
          <w:sz w:val="18"/>
          <w:szCs w:val="18"/>
        </w:rPr>
      </w:pPr>
      <w:r>
        <w:rPr>
          <w:color w:val="000000"/>
          <w:sz w:val="18"/>
          <w:szCs w:val="18"/>
        </w:rPr>
        <w:t xml:space="preserve">3.2.10. Принимать участие в общих собраниях собственников помещений многоквартирного дома. </w:t>
      </w:r>
    </w:p>
    <w:p w:rsidR="00105036" w:rsidRDefault="00492166">
      <w:pPr>
        <w:tabs>
          <w:tab w:val="left" w:pos="426"/>
          <w:tab w:val="left" w:pos="851"/>
          <w:tab w:val="left" w:pos="1134"/>
        </w:tabs>
        <w:ind w:left="284"/>
        <w:jc w:val="both"/>
        <w:rPr>
          <w:color w:val="000000"/>
          <w:sz w:val="18"/>
          <w:szCs w:val="18"/>
        </w:rPr>
      </w:pPr>
      <w:r>
        <w:rPr>
          <w:color w:val="000000"/>
          <w:sz w:val="18"/>
          <w:szCs w:val="18"/>
        </w:rPr>
        <w:t xml:space="preserve">3.2.11. 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 </w:t>
      </w:r>
    </w:p>
    <w:p w:rsidR="00105036" w:rsidRDefault="00492166">
      <w:pPr>
        <w:tabs>
          <w:tab w:val="left" w:pos="426"/>
          <w:tab w:val="left" w:pos="851"/>
          <w:tab w:val="left" w:pos="1134"/>
        </w:tabs>
        <w:ind w:left="284"/>
        <w:jc w:val="both"/>
        <w:rPr>
          <w:color w:val="000000"/>
          <w:sz w:val="18"/>
          <w:szCs w:val="18"/>
        </w:rPr>
      </w:pPr>
      <w:r>
        <w:rPr>
          <w:color w:val="000000"/>
          <w:sz w:val="18"/>
          <w:szCs w:val="18"/>
        </w:rPr>
        <w:t>3.2.12. 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105036" w:rsidRDefault="00492166">
      <w:pPr>
        <w:tabs>
          <w:tab w:val="left" w:pos="426"/>
          <w:tab w:val="left" w:pos="851"/>
          <w:tab w:val="left" w:pos="1134"/>
        </w:tabs>
        <w:ind w:left="284"/>
        <w:jc w:val="both"/>
        <w:rPr>
          <w:bCs/>
          <w:color w:val="000000"/>
          <w:sz w:val="18"/>
          <w:szCs w:val="18"/>
        </w:rPr>
      </w:pPr>
      <w:r>
        <w:rPr>
          <w:color w:val="000000"/>
          <w:sz w:val="18"/>
          <w:szCs w:val="18"/>
        </w:rPr>
        <w:t xml:space="preserve">3.2.13. </w:t>
      </w:r>
      <w:r>
        <w:rPr>
          <w:sz w:val="18"/>
          <w:szCs w:val="18"/>
        </w:rPr>
        <w:t>Приостановить или ограничить предоставление коммунальных услуг в случае и порядке, предусмотренных действующим законодательством</w:t>
      </w:r>
      <w:r>
        <w:rPr>
          <w:color w:val="000000"/>
          <w:sz w:val="18"/>
          <w:szCs w:val="18"/>
        </w:rPr>
        <w:t>.</w:t>
      </w:r>
    </w:p>
    <w:p w:rsidR="00105036" w:rsidRDefault="00492166">
      <w:pPr>
        <w:tabs>
          <w:tab w:val="left" w:pos="426"/>
          <w:tab w:val="left" w:pos="851"/>
          <w:tab w:val="left" w:pos="1134"/>
        </w:tabs>
        <w:ind w:left="284"/>
        <w:jc w:val="both"/>
        <w:rPr>
          <w:bCs/>
          <w:color w:val="000000"/>
          <w:sz w:val="18"/>
          <w:szCs w:val="18"/>
        </w:rPr>
      </w:pPr>
      <w:r>
        <w:rPr>
          <w:bCs/>
          <w:color w:val="000000"/>
          <w:sz w:val="18"/>
          <w:szCs w:val="18"/>
        </w:rPr>
        <w:t xml:space="preserve">3.2.14. </w:t>
      </w:r>
      <w:r>
        <w:rPr>
          <w:bCs/>
          <w:sz w:val="18"/>
          <w:szCs w:val="18"/>
        </w:rPr>
        <w:t>Установить план проведения текущего ремонта общего имущества многоквартирного дома в пределах срока действия договора. Виды работ направляются для согласования советом многоквартирного дома председателю совета (при их избрании).</w:t>
      </w:r>
    </w:p>
    <w:p w:rsidR="00105036" w:rsidRDefault="00492166">
      <w:pPr>
        <w:tabs>
          <w:tab w:val="left" w:pos="426"/>
          <w:tab w:val="left" w:pos="851"/>
          <w:tab w:val="left" w:pos="1134"/>
        </w:tabs>
        <w:ind w:left="284"/>
        <w:jc w:val="both"/>
        <w:rPr>
          <w:color w:val="000000"/>
          <w:sz w:val="18"/>
          <w:szCs w:val="18"/>
        </w:rPr>
      </w:pPr>
      <w:r>
        <w:rPr>
          <w:bCs/>
          <w:color w:val="000000"/>
          <w:sz w:val="18"/>
          <w:szCs w:val="18"/>
        </w:rPr>
        <w:t xml:space="preserve">3.2.15. </w:t>
      </w:r>
      <w:r>
        <w:rPr>
          <w:bCs/>
          <w:sz w:val="18"/>
          <w:szCs w:val="18"/>
        </w:rPr>
        <w:t xml:space="preserve">Изменить план текущего ремонта, установленный решением общего собрания собственников помещений многоквартирного дома, и выполнить иные работы и услуги, а также выполнить иные работы и услуги, не предусмотренные в составе перечней работ и услуг в настоящем Договоре, если необходимость их проведения вызвана необходимостью устранения угрозы жизни и </w:t>
      </w:r>
      <w:proofErr w:type="gramStart"/>
      <w:r>
        <w:rPr>
          <w:bCs/>
          <w:sz w:val="18"/>
          <w:szCs w:val="18"/>
        </w:rPr>
        <w:t>здоровья</w:t>
      </w:r>
      <w:proofErr w:type="gramEnd"/>
      <w:r>
        <w:rPr>
          <w:bCs/>
          <w:sz w:val="18"/>
          <w:szCs w:val="18"/>
        </w:rPr>
        <w:t xml:space="preserve"> проживающих в многоквартирном доме, устранением последствий аварий или угрозы наступления ущерба общему имуществу собственников помещений, а также в связи с предписанием надзорного (контрольного) органа (</w:t>
      </w:r>
      <w:proofErr w:type="spellStart"/>
      <w:r>
        <w:rPr>
          <w:bCs/>
          <w:sz w:val="18"/>
          <w:szCs w:val="18"/>
        </w:rPr>
        <w:t>Госжилинспекции</w:t>
      </w:r>
      <w:proofErr w:type="spellEnd"/>
      <w:r>
        <w:rPr>
          <w:bCs/>
          <w:sz w:val="18"/>
          <w:szCs w:val="18"/>
        </w:rPr>
        <w:t xml:space="preserve">, Государственного пожарного надзора, </w:t>
      </w:r>
      <w:proofErr w:type="spellStart"/>
      <w:r>
        <w:rPr>
          <w:bCs/>
          <w:sz w:val="18"/>
          <w:szCs w:val="18"/>
        </w:rPr>
        <w:t>Роспотребнадзора</w:t>
      </w:r>
      <w:proofErr w:type="spellEnd"/>
      <w:r>
        <w:rPr>
          <w:bCs/>
          <w:sz w:val="18"/>
          <w:szCs w:val="18"/>
        </w:rPr>
        <w:t xml:space="preserve"> и др.), о чем управляющая организация обязана проинформировать собственников помещений. Выполнение таких работ и услуг осуществляется за счет платежей, поступивших от оплаты работ и услуг по содержанию, текущему, капитальному ремонту общего имущества. Информирование собственников осуществляется путем размещения соответствующей информации на первых этажах подъездов многоквартирного дома и письменного уведомления председателя совета многоквартирного дома (если таковой выбран) путем направления заказного письма с уведомлением.</w:t>
      </w:r>
    </w:p>
    <w:p w:rsidR="00105036" w:rsidRDefault="00492166">
      <w:pPr>
        <w:tabs>
          <w:tab w:val="left" w:pos="426"/>
          <w:tab w:val="left" w:pos="851"/>
          <w:tab w:val="left" w:pos="1134"/>
        </w:tabs>
        <w:ind w:left="284"/>
        <w:jc w:val="both"/>
        <w:rPr>
          <w:color w:val="000000"/>
          <w:sz w:val="18"/>
          <w:szCs w:val="18"/>
        </w:rPr>
      </w:pPr>
      <w:r>
        <w:rPr>
          <w:color w:val="000000"/>
          <w:sz w:val="18"/>
          <w:szCs w:val="18"/>
        </w:rPr>
        <w:lastRenderedPageBreak/>
        <w:t>3.2.16. При проведении проверок контролирующими органами привлекать к участию в проверке представителей собственников помещений, если такая проверка связана с принятым собственниками решением об уменьшении состава услуги «содержание общего имущества».</w:t>
      </w:r>
    </w:p>
    <w:p w:rsidR="00105036" w:rsidRDefault="00492166">
      <w:pPr>
        <w:tabs>
          <w:tab w:val="left" w:pos="426"/>
          <w:tab w:val="left" w:pos="851"/>
          <w:tab w:val="left" w:pos="1134"/>
        </w:tabs>
        <w:ind w:left="284"/>
        <w:jc w:val="both"/>
        <w:rPr>
          <w:color w:val="000000"/>
          <w:sz w:val="18"/>
          <w:szCs w:val="18"/>
        </w:rPr>
      </w:pPr>
      <w:r>
        <w:rPr>
          <w:color w:val="000000"/>
          <w:sz w:val="18"/>
          <w:szCs w:val="18"/>
        </w:rPr>
        <w:t xml:space="preserve">3.2.17. </w:t>
      </w:r>
      <w:proofErr w:type="gramStart"/>
      <w:r>
        <w:rPr>
          <w:color w:val="000000"/>
          <w:sz w:val="18"/>
          <w:szCs w:val="18"/>
        </w:rPr>
        <w:t>Распоряжаться общим имуществом (сдача в аренду, размещение оборудования, предоставление в пользование, проведение работ и т.д.) с последующим использованием полученных от этого денежных средств на содержание, текущий и капитальный ремонт, возмещение убытков по актам вандализма, вреда по делик</w:t>
      </w:r>
      <w:r w:rsidR="00173569">
        <w:rPr>
          <w:color w:val="000000"/>
          <w:sz w:val="18"/>
          <w:szCs w:val="18"/>
        </w:rPr>
        <w:t>а</w:t>
      </w:r>
      <w:r>
        <w:rPr>
          <w:color w:val="000000"/>
          <w:sz w:val="18"/>
          <w:szCs w:val="18"/>
        </w:rPr>
        <w:t>тным отношениям, устранение аварийных ситуаций, а также на иные цели, устанавливаемые собственниками только по решению общего собрания собственников помещений.</w:t>
      </w:r>
      <w:proofErr w:type="gramEnd"/>
      <w:r>
        <w:rPr>
          <w:color w:val="000000"/>
          <w:sz w:val="18"/>
          <w:szCs w:val="18"/>
        </w:rPr>
        <w:t xml:space="preserve"> При этом вознаграждение Управляющей организации составляет 10 % от денежных средств, полученных по таким договорам</w:t>
      </w:r>
      <w:proofErr w:type="gramStart"/>
      <w:r w:rsidR="00B3418E">
        <w:rPr>
          <w:color w:val="000000"/>
          <w:sz w:val="18"/>
          <w:szCs w:val="18"/>
        </w:rPr>
        <w:t>.</w:t>
      </w:r>
      <w:proofErr w:type="gramEnd"/>
      <w:r w:rsidR="002E300D">
        <w:rPr>
          <w:color w:val="000000"/>
          <w:sz w:val="18"/>
          <w:szCs w:val="18"/>
        </w:rPr>
        <w:t xml:space="preserve"> </w:t>
      </w:r>
      <w:proofErr w:type="gramStart"/>
      <w:r w:rsidR="002E300D" w:rsidRPr="00A958BF">
        <w:rPr>
          <w:sz w:val="18"/>
          <w:szCs w:val="18"/>
        </w:rPr>
        <w:t>е</w:t>
      </w:r>
      <w:proofErr w:type="gramEnd"/>
      <w:r w:rsidR="002E300D" w:rsidRPr="00A958BF">
        <w:rPr>
          <w:sz w:val="18"/>
          <w:szCs w:val="18"/>
        </w:rPr>
        <w:t>сли иное  решение не принято общим собранием.</w:t>
      </w:r>
    </w:p>
    <w:p w:rsidR="00105036" w:rsidRDefault="00492166">
      <w:pPr>
        <w:tabs>
          <w:tab w:val="left" w:pos="426"/>
          <w:tab w:val="left" w:pos="851"/>
          <w:tab w:val="left" w:pos="1134"/>
        </w:tabs>
        <w:ind w:left="284"/>
        <w:jc w:val="both"/>
        <w:rPr>
          <w:color w:val="000000"/>
          <w:sz w:val="18"/>
          <w:szCs w:val="18"/>
        </w:rPr>
      </w:pPr>
      <w:r>
        <w:rPr>
          <w:color w:val="000000"/>
          <w:sz w:val="18"/>
          <w:szCs w:val="18"/>
        </w:rPr>
        <w:t xml:space="preserve">3.2.18. При существенном нарушении Собственниками обязательств по внесению платы за содержание и ремонт жилого помещения, в случае, если в результате данной просрочки исполнения обязательств сумма недополученных денежных средств </w:t>
      </w:r>
    </w:p>
    <w:p w:rsidR="00105036" w:rsidRDefault="00492166" w:rsidP="007451C9">
      <w:pPr>
        <w:tabs>
          <w:tab w:val="left" w:pos="426"/>
          <w:tab w:val="left" w:pos="851"/>
          <w:tab w:val="left" w:pos="1134"/>
        </w:tabs>
        <w:ind w:left="284"/>
        <w:jc w:val="both"/>
        <w:rPr>
          <w:color w:val="000000"/>
          <w:sz w:val="18"/>
          <w:szCs w:val="18"/>
        </w:rPr>
      </w:pPr>
      <w:r>
        <w:rPr>
          <w:color w:val="000000"/>
          <w:sz w:val="18"/>
          <w:szCs w:val="18"/>
        </w:rPr>
        <w:t>(</w:t>
      </w:r>
      <w:proofErr w:type="spellStart"/>
      <w:r>
        <w:rPr>
          <w:color w:val="000000"/>
          <w:sz w:val="18"/>
          <w:szCs w:val="18"/>
        </w:rPr>
        <w:t>недосбора</w:t>
      </w:r>
      <w:proofErr w:type="spellEnd"/>
      <w:r>
        <w:rPr>
          <w:color w:val="000000"/>
          <w:sz w:val="18"/>
          <w:szCs w:val="18"/>
        </w:rPr>
        <w:t>) составляет 3% и более от общей суммы, подлежащей оплате всеми Собственниками и лицами, пользующимися принадлежащим собственнику помещением в данном многоквартирном доме, Управляющая организация вправе уменьшить объем выполняемых услуг в части работ по текущему ремонту общего имущества на сумму недополученных денежных средств.</w:t>
      </w:r>
    </w:p>
    <w:p w:rsidR="00105036" w:rsidRDefault="00492166">
      <w:pPr>
        <w:tabs>
          <w:tab w:val="left" w:pos="426"/>
          <w:tab w:val="left" w:pos="851"/>
          <w:tab w:val="left" w:pos="1134"/>
        </w:tabs>
        <w:ind w:left="284"/>
        <w:jc w:val="both"/>
        <w:rPr>
          <w:color w:val="000000"/>
          <w:sz w:val="18"/>
          <w:szCs w:val="18"/>
        </w:rPr>
      </w:pPr>
      <w:r>
        <w:rPr>
          <w:color w:val="000000"/>
          <w:sz w:val="18"/>
          <w:szCs w:val="18"/>
        </w:rPr>
        <w:t>3.2.19. Оказывать за отдельную плату иные услуги, не оговоренные настоящим Договором на основании письменного заявления Собственника.</w:t>
      </w:r>
    </w:p>
    <w:p w:rsidR="00105036" w:rsidRDefault="00492166">
      <w:pPr>
        <w:tabs>
          <w:tab w:val="left" w:pos="426"/>
          <w:tab w:val="left" w:pos="851"/>
          <w:tab w:val="left" w:pos="1134"/>
        </w:tabs>
        <w:ind w:left="284"/>
        <w:jc w:val="both"/>
        <w:rPr>
          <w:color w:val="000000"/>
          <w:sz w:val="18"/>
          <w:szCs w:val="18"/>
        </w:rPr>
      </w:pPr>
      <w:r>
        <w:rPr>
          <w:color w:val="000000"/>
          <w:sz w:val="18"/>
          <w:szCs w:val="18"/>
        </w:rPr>
        <w:t>3.2.20. В заранее согласованное с Собственником время осуществлять проверку правильности снятия Собственником показаний индивидуальных приборов учета, их исправности, а также целостности на них пломб.</w:t>
      </w:r>
    </w:p>
    <w:p w:rsidR="00105036" w:rsidRDefault="00492166">
      <w:pPr>
        <w:tabs>
          <w:tab w:val="left" w:pos="426"/>
          <w:tab w:val="left" w:pos="851"/>
          <w:tab w:val="left" w:pos="1134"/>
        </w:tabs>
        <w:ind w:left="284"/>
        <w:jc w:val="both"/>
        <w:rPr>
          <w:bCs/>
          <w:color w:val="000000"/>
          <w:sz w:val="18"/>
          <w:szCs w:val="18"/>
        </w:rPr>
      </w:pPr>
      <w:r>
        <w:rPr>
          <w:color w:val="000000"/>
          <w:sz w:val="18"/>
          <w:szCs w:val="18"/>
        </w:rPr>
        <w:t xml:space="preserve">3.2.21. В заранее согласованное с Собственником время проводить осмотр, ремонт, обслуживание общего имущества, находящегося в помещении Собственника. </w:t>
      </w:r>
      <w:proofErr w:type="spellStart"/>
      <w:r>
        <w:rPr>
          <w:color w:val="000000"/>
          <w:sz w:val="18"/>
          <w:szCs w:val="18"/>
        </w:rPr>
        <w:t>Недопуск</w:t>
      </w:r>
      <w:proofErr w:type="spellEnd"/>
      <w:r>
        <w:rPr>
          <w:color w:val="000000"/>
          <w:sz w:val="18"/>
          <w:szCs w:val="18"/>
        </w:rPr>
        <w:t xml:space="preserve"> Управляющей организации для проведения осмотра, ремонта, обслуживания освобождает её от ответственности за возможные последствия такого </w:t>
      </w:r>
      <w:proofErr w:type="spellStart"/>
      <w:r>
        <w:rPr>
          <w:color w:val="000000"/>
          <w:sz w:val="18"/>
          <w:szCs w:val="18"/>
        </w:rPr>
        <w:t>недопуска</w:t>
      </w:r>
      <w:proofErr w:type="spellEnd"/>
      <w:r>
        <w:rPr>
          <w:color w:val="000000"/>
          <w:sz w:val="18"/>
          <w:szCs w:val="18"/>
        </w:rPr>
        <w:t>.</w:t>
      </w:r>
    </w:p>
    <w:p w:rsidR="00105036" w:rsidRDefault="00492166">
      <w:pPr>
        <w:tabs>
          <w:tab w:val="left" w:pos="426"/>
          <w:tab w:val="left" w:pos="851"/>
          <w:tab w:val="left" w:pos="1134"/>
        </w:tabs>
        <w:ind w:left="284"/>
        <w:jc w:val="both"/>
        <w:rPr>
          <w:color w:val="000000"/>
          <w:sz w:val="18"/>
          <w:szCs w:val="18"/>
        </w:rPr>
      </w:pPr>
      <w:r>
        <w:rPr>
          <w:bCs/>
          <w:color w:val="000000"/>
          <w:sz w:val="18"/>
          <w:szCs w:val="18"/>
        </w:rPr>
        <w:t>3.2.22. Использовать нежилые помещения, относящиеся к общему имуществу собственников для выполнения услуг и работ по содержанию, текущему и капитальному ремонту общего имущества. Использование помещений Управляющей организацией может осуществляться непосредственно, либо подрядными организациями, находящимися в договорных отношениях с Управляющей организацией.</w:t>
      </w:r>
    </w:p>
    <w:p w:rsidR="00105036" w:rsidRDefault="00492166">
      <w:pPr>
        <w:tabs>
          <w:tab w:val="left" w:pos="426"/>
          <w:tab w:val="left" w:pos="851"/>
          <w:tab w:val="left" w:pos="1134"/>
        </w:tabs>
        <w:ind w:left="284"/>
        <w:jc w:val="both"/>
        <w:rPr>
          <w:color w:val="000000"/>
          <w:sz w:val="18"/>
          <w:szCs w:val="18"/>
        </w:rPr>
      </w:pPr>
      <w:r>
        <w:rPr>
          <w:color w:val="000000"/>
          <w:sz w:val="18"/>
          <w:szCs w:val="18"/>
        </w:rPr>
        <w:t>3.2.24. Требовать от Собственника полного возмещения убытков, возникших по вине Собственника, также иных лиц, пользующихся помещением в многоквартирном доме на законных основаниях, в случаях невыполнения Собственником обязанностей, предусмотренных настоящим Договором.</w:t>
      </w:r>
    </w:p>
    <w:p w:rsidR="00105036" w:rsidRDefault="00492166">
      <w:pPr>
        <w:tabs>
          <w:tab w:val="left" w:pos="426"/>
          <w:tab w:val="left" w:pos="851"/>
          <w:tab w:val="left" w:pos="1134"/>
        </w:tabs>
        <w:ind w:left="284"/>
        <w:jc w:val="both"/>
        <w:rPr>
          <w:color w:val="000000"/>
          <w:sz w:val="18"/>
          <w:szCs w:val="18"/>
        </w:rPr>
      </w:pPr>
      <w:r>
        <w:rPr>
          <w:color w:val="000000"/>
          <w:sz w:val="18"/>
          <w:szCs w:val="18"/>
        </w:rPr>
        <w:t>3.2.25. Уступать третьим лицам право денежного требования к Собственнику, возникшее из настоящего Договора.</w:t>
      </w:r>
    </w:p>
    <w:p w:rsidR="00105036" w:rsidRDefault="00492166">
      <w:pPr>
        <w:tabs>
          <w:tab w:val="left" w:pos="426"/>
          <w:tab w:val="left" w:pos="851"/>
          <w:tab w:val="left" w:pos="1134"/>
        </w:tabs>
        <w:ind w:left="284"/>
        <w:jc w:val="both"/>
        <w:rPr>
          <w:color w:val="000000"/>
          <w:sz w:val="18"/>
          <w:szCs w:val="18"/>
        </w:rPr>
      </w:pPr>
      <w:r>
        <w:rPr>
          <w:color w:val="000000"/>
          <w:sz w:val="18"/>
          <w:szCs w:val="18"/>
        </w:rPr>
        <w:t xml:space="preserve">3.2.26. </w:t>
      </w:r>
      <w:r>
        <w:rPr>
          <w:sz w:val="18"/>
          <w:szCs w:val="18"/>
        </w:rPr>
        <w:t>Оказывать помощь в подготовке и проведении общих собраний Собственников многоквартирного дома.</w:t>
      </w:r>
    </w:p>
    <w:p w:rsidR="00105036" w:rsidRDefault="00492166">
      <w:pPr>
        <w:tabs>
          <w:tab w:val="left" w:pos="426"/>
          <w:tab w:val="left" w:pos="851"/>
          <w:tab w:val="left" w:pos="1134"/>
        </w:tabs>
        <w:ind w:left="284"/>
        <w:jc w:val="both"/>
        <w:rPr>
          <w:color w:val="000000"/>
          <w:sz w:val="18"/>
          <w:szCs w:val="18"/>
        </w:rPr>
      </w:pPr>
      <w:r>
        <w:rPr>
          <w:color w:val="000000"/>
          <w:sz w:val="18"/>
          <w:szCs w:val="18"/>
        </w:rPr>
        <w:t>3.</w:t>
      </w:r>
      <w:r>
        <w:rPr>
          <w:sz w:val="18"/>
          <w:szCs w:val="18"/>
        </w:rPr>
        <w:t>2.27. Вносить предложения Собственнику о необходимости проведения внеочередного общего собрания Собственников.</w:t>
      </w:r>
    </w:p>
    <w:p w:rsidR="00105036" w:rsidRDefault="00492166">
      <w:pPr>
        <w:tabs>
          <w:tab w:val="left" w:pos="426"/>
          <w:tab w:val="left" w:pos="851"/>
          <w:tab w:val="left" w:pos="1134"/>
        </w:tabs>
        <w:ind w:left="284"/>
        <w:jc w:val="both"/>
        <w:rPr>
          <w:bCs/>
          <w:sz w:val="18"/>
          <w:szCs w:val="18"/>
        </w:rPr>
      </w:pPr>
      <w:r>
        <w:rPr>
          <w:color w:val="000000"/>
          <w:sz w:val="18"/>
          <w:szCs w:val="18"/>
        </w:rPr>
        <w:t>3.2.28. Осуществлять иные права, предусмотренные действующим законодательством РФ.</w:t>
      </w:r>
    </w:p>
    <w:p w:rsidR="00105036" w:rsidRDefault="00492166">
      <w:pPr>
        <w:shd w:val="clear" w:color="auto" w:fill="FFFFFF"/>
        <w:tabs>
          <w:tab w:val="left" w:pos="284"/>
          <w:tab w:val="left" w:pos="984"/>
        </w:tabs>
        <w:spacing w:line="20" w:lineRule="atLeast"/>
        <w:ind w:left="284"/>
        <w:jc w:val="both"/>
        <w:rPr>
          <w:bCs/>
          <w:sz w:val="18"/>
          <w:szCs w:val="18"/>
        </w:rPr>
      </w:pPr>
      <w:r>
        <w:rPr>
          <w:bCs/>
          <w:sz w:val="18"/>
          <w:szCs w:val="18"/>
        </w:rPr>
        <w:t>3.2.29. Управляющая организация не несет ответственность:</w:t>
      </w:r>
    </w:p>
    <w:p w:rsidR="00105036" w:rsidRDefault="00492166">
      <w:pPr>
        <w:shd w:val="clear" w:color="auto" w:fill="FFFFFF"/>
        <w:tabs>
          <w:tab w:val="left" w:pos="284"/>
        </w:tabs>
        <w:spacing w:line="20" w:lineRule="atLeast"/>
        <w:ind w:left="284"/>
        <w:jc w:val="both"/>
        <w:rPr>
          <w:bCs/>
          <w:sz w:val="18"/>
          <w:szCs w:val="18"/>
        </w:rPr>
      </w:pPr>
      <w:r>
        <w:rPr>
          <w:bCs/>
          <w:sz w:val="18"/>
          <w:szCs w:val="18"/>
        </w:rPr>
        <w:t>- за ущерб, который возникает для Собственника по причине недостатка у Управляющей организации денежных средств на содержание и ремонт общего имущества в многоквартирном доме, возникшего в результате неуплаты Собственниками платы за содержание и ремонт жилого помещения;</w:t>
      </w:r>
    </w:p>
    <w:p w:rsidR="00105036" w:rsidRDefault="00492166">
      <w:pPr>
        <w:shd w:val="clear" w:color="auto" w:fill="FFFFFF"/>
        <w:tabs>
          <w:tab w:val="left" w:pos="284"/>
        </w:tabs>
        <w:spacing w:line="20" w:lineRule="atLeast"/>
        <w:ind w:left="284"/>
        <w:jc w:val="both"/>
        <w:rPr>
          <w:bCs/>
          <w:sz w:val="18"/>
          <w:szCs w:val="18"/>
        </w:rPr>
      </w:pPr>
      <w:r>
        <w:rPr>
          <w:bCs/>
          <w:sz w:val="18"/>
          <w:szCs w:val="18"/>
        </w:rPr>
        <w:t>- за противоправные действия (бездействия) собственников и лиц, проживающих в помещениях собственников;</w:t>
      </w:r>
    </w:p>
    <w:p w:rsidR="00105036" w:rsidRDefault="00492166">
      <w:pPr>
        <w:shd w:val="clear" w:color="auto" w:fill="FFFFFF"/>
        <w:tabs>
          <w:tab w:val="left" w:pos="284"/>
        </w:tabs>
        <w:spacing w:line="20" w:lineRule="atLeast"/>
        <w:ind w:left="284"/>
        <w:jc w:val="both"/>
        <w:rPr>
          <w:bCs/>
          <w:sz w:val="18"/>
          <w:szCs w:val="18"/>
        </w:rPr>
      </w:pPr>
      <w:r>
        <w:rPr>
          <w:bCs/>
          <w:sz w:val="18"/>
          <w:szCs w:val="18"/>
        </w:rPr>
        <w:t xml:space="preserve"> - в связи с использованием собственниками общего имущества не по назначению и с нарушением действующего законодательства;</w:t>
      </w:r>
    </w:p>
    <w:p w:rsidR="00105036" w:rsidRDefault="00492166">
      <w:pPr>
        <w:pStyle w:val="aa"/>
        <w:tabs>
          <w:tab w:val="left" w:pos="284"/>
          <w:tab w:val="left" w:pos="360"/>
          <w:tab w:val="left" w:pos="1114"/>
        </w:tabs>
        <w:ind w:left="284"/>
        <w:rPr>
          <w:b/>
          <w:bCs/>
          <w:sz w:val="18"/>
          <w:szCs w:val="18"/>
        </w:rPr>
      </w:pPr>
      <w:r>
        <w:rPr>
          <w:rFonts w:cs="Times New Roman"/>
          <w:bCs/>
          <w:sz w:val="18"/>
          <w:szCs w:val="18"/>
        </w:rPr>
        <w:t xml:space="preserve">- за аварии, </w:t>
      </w:r>
      <w:proofErr w:type="gramStart"/>
      <w:r>
        <w:rPr>
          <w:rFonts w:cs="Times New Roman"/>
          <w:bCs/>
          <w:sz w:val="18"/>
          <w:szCs w:val="18"/>
        </w:rPr>
        <w:t>произошедших</w:t>
      </w:r>
      <w:proofErr w:type="gramEnd"/>
      <w:r>
        <w:rPr>
          <w:rFonts w:cs="Times New Roman"/>
          <w:bCs/>
          <w:sz w:val="18"/>
          <w:szCs w:val="18"/>
        </w:rPr>
        <w:t xml:space="preserve">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105036" w:rsidRDefault="00492166">
      <w:pPr>
        <w:numPr>
          <w:ilvl w:val="1"/>
          <w:numId w:val="10"/>
        </w:numPr>
        <w:shd w:val="clear" w:color="auto" w:fill="FFFFFF"/>
        <w:tabs>
          <w:tab w:val="left" w:pos="284"/>
          <w:tab w:val="left" w:pos="905"/>
          <w:tab w:val="left" w:pos="10490"/>
        </w:tabs>
        <w:spacing w:before="254" w:line="20" w:lineRule="atLeast"/>
        <w:ind w:left="284" w:firstLine="0"/>
        <w:rPr>
          <w:sz w:val="18"/>
          <w:szCs w:val="18"/>
        </w:rPr>
      </w:pPr>
      <w:r>
        <w:rPr>
          <w:b/>
          <w:bCs/>
          <w:sz w:val="18"/>
          <w:szCs w:val="18"/>
        </w:rPr>
        <w:t>Собственник обязуется:</w:t>
      </w:r>
    </w:p>
    <w:p w:rsidR="00105036" w:rsidRDefault="00492166">
      <w:pPr>
        <w:numPr>
          <w:ilvl w:val="2"/>
          <w:numId w:val="6"/>
        </w:numPr>
        <w:shd w:val="clear" w:color="auto" w:fill="FFFFFF"/>
        <w:tabs>
          <w:tab w:val="left" w:pos="142"/>
          <w:tab w:val="left" w:pos="284"/>
          <w:tab w:val="left" w:pos="426"/>
          <w:tab w:val="left" w:pos="905"/>
          <w:tab w:val="left" w:pos="10490"/>
        </w:tabs>
        <w:spacing w:line="20" w:lineRule="atLeast"/>
        <w:ind w:left="284" w:firstLine="0"/>
        <w:jc w:val="both"/>
        <w:rPr>
          <w:sz w:val="18"/>
          <w:szCs w:val="18"/>
        </w:rPr>
      </w:pPr>
      <w:r>
        <w:rPr>
          <w:sz w:val="18"/>
          <w:szCs w:val="18"/>
        </w:rPr>
        <w:t>Ежемесячно вносить плату за содержание и ремонт помещения, а также за коммунальные услуги в порядке и сроки, предусмотренные настоящим Договором.</w:t>
      </w:r>
    </w:p>
    <w:p w:rsidR="00105036" w:rsidRDefault="00492166">
      <w:pPr>
        <w:numPr>
          <w:ilvl w:val="0"/>
          <w:numId w:val="13"/>
        </w:numPr>
        <w:shd w:val="clear" w:color="auto" w:fill="FFFFFF"/>
        <w:tabs>
          <w:tab w:val="left" w:pos="284"/>
          <w:tab w:val="left" w:pos="878"/>
          <w:tab w:val="left" w:pos="905"/>
          <w:tab w:val="left" w:pos="10490"/>
        </w:tabs>
        <w:spacing w:line="20" w:lineRule="atLeast"/>
        <w:ind w:left="284" w:firstLine="0"/>
        <w:jc w:val="both"/>
        <w:rPr>
          <w:sz w:val="18"/>
          <w:szCs w:val="18"/>
        </w:rPr>
      </w:pPr>
      <w:r>
        <w:rPr>
          <w:sz w:val="18"/>
          <w:szCs w:val="18"/>
        </w:rPr>
        <w:t xml:space="preserve">Участвовать </w:t>
      </w:r>
      <w:proofErr w:type="gramStart"/>
      <w:r>
        <w:rPr>
          <w:sz w:val="18"/>
          <w:szCs w:val="18"/>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Pr>
          <w:sz w:val="18"/>
          <w:szCs w:val="18"/>
        </w:rPr>
        <w:t xml:space="preserve"> путем внесения платы за содержание и ремонт помещения.</w:t>
      </w:r>
    </w:p>
    <w:p w:rsidR="00105036" w:rsidRDefault="00492166">
      <w:pPr>
        <w:numPr>
          <w:ilvl w:val="0"/>
          <w:numId w:val="13"/>
        </w:numPr>
        <w:shd w:val="clear" w:color="auto" w:fill="FFFFFF"/>
        <w:tabs>
          <w:tab w:val="left" w:pos="284"/>
          <w:tab w:val="left" w:pos="890"/>
          <w:tab w:val="left" w:pos="905"/>
          <w:tab w:val="left" w:pos="10490"/>
        </w:tabs>
        <w:spacing w:line="20" w:lineRule="atLeast"/>
        <w:ind w:left="284" w:firstLine="0"/>
        <w:jc w:val="both"/>
        <w:rPr>
          <w:sz w:val="18"/>
          <w:szCs w:val="18"/>
        </w:rPr>
      </w:pPr>
      <w:r>
        <w:rPr>
          <w:sz w:val="18"/>
          <w:szCs w:val="18"/>
        </w:rPr>
        <w:t>Использовать помещение по назначению и в пределах, которые установлены Жилищным кодексом РФ.</w:t>
      </w:r>
    </w:p>
    <w:p w:rsidR="00105036" w:rsidRDefault="00492166">
      <w:pPr>
        <w:numPr>
          <w:ilvl w:val="0"/>
          <w:numId w:val="13"/>
        </w:numPr>
        <w:shd w:val="clear" w:color="auto" w:fill="FFFFFF"/>
        <w:tabs>
          <w:tab w:val="left" w:pos="284"/>
          <w:tab w:val="left" w:pos="890"/>
          <w:tab w:val="left" w:pos="905"/>
          <w:tab w:val="left" w:pos="10490"/>
        </w:tabs>
        <w:spacing w:line="20" w:lineRule="atLeast"/>
        <w:ind w:left="284" w:firstLine="0"/>
        <w:jc w:val="both"/>
        <w:rPr>
          <w:sz w:val="18"/>
          <w:szCs w:val="18"/>
        </w:rPr>
      </w:pPr>
      <w:r>
        <w:rPr>
          <w:sz w:val="18"/>
          <w:szCs w:val="18"/>
        </w:rPr>
        <w:t>Поддерживать собственное жилое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и придомовой территории. При этом содержание и ремонт принадлежащего Собственнику имущества и оборудования, находящегося внутри Помещения, не относящегося к общему имуществу в многоквартирном доме, осуществлять за свой счет.</w:t>
      </w:r>
    </w:p>
    <w:p w:rsidR="00105036" w:rsidRDefault="00492166">
      <w:pPr>
        <w:numPr>
          <w:ilvl w:val="0"/>
          <w:numId w:val="13"/>
        </w:numPr>
        <w:shd w:val="clear" w:color="auto" w:fill="FFFFFF"/>
        <w:tabs>
          <w:tab w:val="left" w:pos="284"/>
          <w:tab w:val="left" w:pos="890"/>
          <w:tab w:val="left" w:pos="905"/>
          <w:tab w:val="left" w:pos="10490"/>
        </w:tabs>
        <w:spacing w:line="20" w:lineRule="atLeast"/>
        <w:ind w:left="284" w:firstLine="0"/>
        <w:jc w:val="both"/>
        <w:rPr>
          <w:sz w:val="18"/>
          <w:szCs w:val="18"/>
        </w:rPr>
      </w:pPr>
      <w:r>
        <w:rPr>
          <w:sz w:val="18"/>
          <w:szCs w:val="18"/>
        </w:rPr>
        <w:t>Соблюдать чистоту и порядок в подъездах, кабинах лифтов, на лестничных клетках и   в других местах общего пользования, выносить мусор, пищевые и бытовые отходы в специальные места. Не допускать сбрасывание в санитарный узел мусора и отходов, засоряющих канализацию, а также горячей воды, либо химических веществ, не сливать жидкие пищевые отходы  в мусоропровод.</w:t>
      </w:r>
    </w:p>
    <w:p w:rsidR="00105036" w:rsidRDefault="00492166">
      <w:pPr>
        <w:numPr>
          <w:ilvl w:val="0"/>
          <w:numId w:val="13"/>
        </w:numPr>
        <w:shd w:val="clear" w:color="auto" w:fill="FFFFFF"/>
        <w:tabs>
          <w:tab w:val="left" w:pos="284"/>
          <w:tab w:val="left" w:pos="890"/>
          <w:tab w:val="left" w:pos="905"/>
          <w:tab w:val="left" w:pos="10490"/>
        </w:tabs>
        <w:spacing w:line="20" w:lineRule="atLeast"/>
        <w:ind w:left="284" w:firstLine="0"/>
        <w:jc w:val="both"/>
        <w:rPr>
          <w:sz w:val="18"/>
          <w:szCs w:val="18"/>
        </w:rPr>
      </w:pPr>
      <w:r>
        <w:rPr>
          <w:sz w:val="18"/>
          <w:szCs w:val="18"/>
        </w:rPr>
        <w:t>Соблюдать правила пожарной безопасности при пользовании электрическими, электро</w:t>
      </w:r>
      <w:r>
        <w:rPr>
          <w:sz w:val="18"/>
          <w:szCs w:val="18"/>
        </w:rPr>
        <w:softHyphen/>
        <w:t>механическими, газовыми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w:t>
      </w:r>
    </w:p>
    <w:p w:rsidR="00105036" w:rsidRDefault="00492166">
      <w:pPr>
        <w:numPr>
          <w:ilvl w:val="0"/>
          <w:numId w:val="13"/>
        </w:numPr>
        <w:shd w:val="clear" w:color="auto" w:fill="FFFFFF"/>
        <w:tabs>
          <w:tab w:val="left" w:pos="284"/>
          <w:tab w:val="left" w:pos="890"/>
          <w:tab w:val="left" w:pos="905"/>
          <w:tab w:val="left" w:pos="10490"/>
        </w:tabs>
        <w:spacing w:line="20" w:lineRule="atLeast"/>
        <w:ind w:left="284" w:firstLine="0"/>
        <w:jc w:val="both"/>
        <w:rPr>
          <w:sz w:val="18"/>
          <w:szCs w:val="18"/>
        </w:rPr>
      </w:pPr>
      <w:r>
        <w:rPr>
          <w:sz w:val="18"/>
          <w:szCs w:val="18"/>
        </w:rP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пользователям.</w:t>
      </w:r>
    </w:p>
    <w:p w:rsidR="00105036" w:rsidRDefault="00492166">
      <w:pPr>
        <w:numPr>
          <w:ilvl w:val="0"/>
          <w:numId w:val="13"/>
        </w:numPr>
        <w:shd w:val="clear" w:color="auto" w:fill="FFFFFF"/>
        <w:tabs>
          <w:tab w:val="left" w:pos="284"/>
          <w:tab w:val="left" w:pos="890"/>
          <w:tab w:val="left" w:pos="905"/>
          <w:tab w:val="left" w:pos="10490"/>
        </w:tabs>
        <w:spacing w:line="20" w:lineRule="atLeast"/>
        <w:ind w:left="284" w:firstLine="0"/>
        <w:jc w:val="both"/>
        <w:rPr>
          <w:sz w:val="18"/>
          <w:szCs w:val="18"/>
        </w:rPr>
      </w:pPr>
      <w:r>
        <w:rPr>
          <w:sz w:val="18"/>
          <w:szCs w:val="18"/>
        </w:rPr>
        <w:t>В заранее согласованное время 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 а для ликвидации аварий — в любое время. Обеспечить доступ к общему имуществу, находящемуся в помещении Собственника (при необходимости вскрытия/удаления архитектурных и иных конструкций для получения доступа – за счет Собственника).</w:t>
      </w:r>
    </w:p>
    <w:p w:rsidR="00105036" w:rsidRDefault="00492166">
      <w:pPr>
        <w:numPr>
          <w:ilvl w:val="0"/>
          <w:numId w:val="13"/>
        </w:numPr>
        <w:shd w:val="clear" w:color="auto" w:fill="FFFFFF"/>
        <w:tabs>
          <w:tab w:val="left" w:pos="284"/>
          <w:tab w:val="left" w:pos="890"/>
          <w:tab w:val="left" w:pos="905"/>
          <w:tab w:val="left" w:pos="10490"/>
        </w:tabs>
        <w:spacing w:line="20" w:lineRule="atLeast"/>
        <w:ind w:left="284" w:firstLine="0"/>
        <w:jc w:val="both"/>
        <w:rPr>
          <w:sz w:val="18"/>
          <w:szCs w:val="18"/>
        </w:rPr>
      </w:pPr>
      <w:proofErr w:type="gramStart"/>
      <w:r>
        <w:rPr>
          <w:sz w:val="18"/>
          <w:szCs w:val="18"/>
        </w:rPr>
        <w:t>Не производить переустройство, перепланировку жилого и подсобных помещений без  получения  соответствующих разрешений в порядке, установленном законодательством.</w:t>
      </w:r>
      <w:proofErr w:type="gramEnd"/>
    </w:p>
    <w:p w:rsidR="00105036" w:rsidRDefault="002E300D" w:rsidP="002E300D">
      <w:pPr>
        <w:numPr>
          <w:ilvl w:val="0"/>
          <w:numId w:val="9"/>
        </w:numPr>
        <w:shd w:val="clear" w:color="auto" w:fill="FFFFFF"/>
        <w:tabs>
          <w:tab w:val="left" w:pos="284"/>
          <w:tab w:val="left" w:pos="905"/>
          <w:tab w:val="left" w:pos="955"/>
          <w:tab w:val="left" w:pos="10490"/>
        </w:tabs>
        <w:spacing w:line="20" w:lineRule="atLeast"/>
        <w:ind w:left="284" w:firstLine="0"/>
        <w:rPr>
          <w:sz w:val="18"/>
          <w:szCs w:val="18"/>
        </w:rPr>
      </w:pPr>
      <w:r>
        <w:rPr>
          <w:sz w:val="18"/>
          <w:szCs w:val="18"/>
        </w:rPr>
        <w:t xml:space="preserve">Не  совершать </w:t>
      </w:r>
      <w:r w:rsidR="00492166">
        <w:rPr>
          <w:sz w:val="18"/>
          <w:szCs w:val="18"/>
        </w:rPr>
        <w:t xml:space="preserve">действий, связанных с отключением многоквартирного дома от подачи электроэнергии, воды и </w:t>
      </w:r>
      <w:r>
        <w:rPr>
          <w:sz w:val="18"/>
          <w:szCs w:val="18"/>
        </w:rPr>
        <w:t>теплоснабжения.</w:t>
      </w:r>
    </w:p>
    <w:p w:rsidR="00105036" w:rsidRDefault="00492166">
      <w:pPr>
        <w:numPr>
          <w:ilvl w:val="0"/>
          <w:numId w:val="9"/>
        </w:numPr>
        <w:shd w:val="clear" w:color="auto" w:fill="FFFFFF"/>
        <w:tabs>
          <w:tab w:val="left" w:pos="284"/>
          <w:tab w:val="left" w:pos="905"/>
          <w:tab w:val="left" w:pos="955"/>
          <w:tab w:val="left" w:pos="10490"/>
        </w:tabs>
        <w:spacing w:before="2" w:line="20" w:lineRule="atLeast"/>
        <w:ind w:left="284" w:firstLine="0"/>
        <w:jc w:val="both"/>
        <w:rPr>
          <w:sz w:val="18"/>
          <w:szCs w:val="18"/>
        </w:rPr>
      </w:pPr>
      <w:r>
        <w:rPr>
          <w:sz w:val="18"/>
          <w:szCs w:val="18"/>
        </w:rPr>
        <w:t>Участвовать в составлении планов работ по содержанию и ремонту многоквартирного дома.</w:t>
      </w:r>
    </w:p>
    <w:p w:rsidR="00105036" w:rsidRDefault="00492166">
      <w:pPr>
        <w:numPr>
          <w:ilvl w:val="0"/>
          <w:numId w:val="9"/>
        </w:numPr>
        <w:shd w:val="clear" w:color="auto" w:fill="FFFFFF"/>
        <w:tabs>
          <w:tab w:val="left" w:pos="284"/>
          <w:tab w:val="left" w:pos="905"/>
          <w:tab w:val="left" w:pos="955"/>
          <w:tab w:val="left" w:pos="10490"/>
        </w:tabs>
        <w:spacing w:before="10" w:line="20" w:lineRule="atLeast"/>
        <w:ind w:left="284" w:firstLine="0"/>
        <w:jc w:val="both"/>
        <w:rPr>
          <w:sz w:val="18"/>
          <w:szCs w:val="18"/>
        </w:rPr>
      </w:pPr>
      <w:r>
        <w:rPr>
          <w:sz w:val="18"/>
          <w:szCs w:val="18"/>
        </w:rPr>
        <w:lastRenderedPageBreak/>
        <w:t>Участвовать в проведении ежегодного собрания собственников помещений в многоквартирном доме в соответствии с Жилищным кодексом Российской Федерации.</w:t>
      </w:r>
    </w:p>
    <w:p w:rsidR="00105036" w:rsidRDefault="00492166">
      <w:pPr>
        <w:numPr>
          <w:ilvl w:val="0"/>
          <w:numId w:val="9"/>
        </w:numPr>
        <w:shd w:val="clear" w:color="auto" w:fill="FFFFFF"/>
        <w:tabs>
          <w:tab w:val="left" w:pos="284"/>
          <w:tab w:val="left" w:pos="905"/>
          <w:tab w:val="left" w:pos="955"/>
          <w:tab w:val="left" w:pos="10490"/>
        </w:tabs>
        <w:spacing w:line="20" w:lineRule="atLeast"/>
        <w:ind w:left="284" w:firstLine="0"/>
        <w:jc w:val="both"/>
        <w:rPr>
          <w:sz w:val="18"/>
          <w:szCs w:val="18"/>
        </w:rPr>
      </w:pPr>
      <w:r>
        <w:rPr>
          <w:sz w:val="18"/>
          <w:szCs w:val="18"/>
        </w:rPr>
        <w:t>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rsidR="00105036" w:rsidRDefault="00492166">
      <w:pPr>
        <w:numPr>
          <w:ilvl w:val="0"/>
          <w:numId w:val="9"/>
        </w:numPr>
        <w:shd w:val="clear" w:color="auto" w:fill="FFFFFF"/>
        <w:tabs>
          <w:tab w:val="left" w:pos="284"/>
          <w:tab w:val="left" w:pos="905"/>
          <w:tab w:val="left" w:pos="955"/>
          <w:tab w:val="left" w:pos="10490"/>
        </w:tabs>
        <w:spacing w:before="7" w:line="20" w:lineRule="atLeast"/>
        <w:ind w:left="284" w:firstLine="0"/>
        <w:jc w:val="both"/>
        <w:rPr>
          <w:sz w:val="18"/>
          <w:szCs w:val="18"/>
        </w:rPr>
      </w:pPr>
      <w:r>
        <w:rPr>
          <w:sz w:val="18"/>
          <w:szCs w:val="18"/>
        </w:rPr>
        <w:t>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105036" w:rsidRDefault="00492166">
      <w:pPr>
        <w:numPr>
          <w:ilvl w:val="0"/>
          <w:numId w:val="9"/>
        </w:numPr>
        <w:shd w:val="clear" w:color="auto" w:fill="FFFFFF"/>
        <w:tabs>
          <w:tab w:val="left" w:pos="284"/>
          <w:tab w:val="left" w:pos="905"/>
          <w:tab w:val="left" w:pos="955"/>
          <w:tab w:val="left" w:pos="10490"/>
        </w:tabs>
        <w:spacing w:before="5" w:line="20" w:lineRule="atLeast"/>
        <w:ind w:left="284" w:firstLine="0"/>
        <w:jc w:val="both"/>
        <w:rPr>
          <w:sz w:val="18"/>
          <w:szCs w:val="18"/>
        </w:rPr>
      </w:pPr>
      <w:r>
        <w:rPr>
          <w:sz w:val="18"/>
          <w:szCs w:val="18"/>
        </w:rPr>
        <w:t>В случае длительного отсутствия, в целях не 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w:t>
      </w:r>
    </w:p>
    <w:p w:rsidR="00105036" w:rsidRDefault="00492166">
      <w:pPr>
        <w:numPr>
          <w:ilvl w:val="0"/>
          <w:numId w:val="9"/>
        </w:numPr>
        <w:shd w:val="clear" w:color="auto" w:fill="FFFFFF"/>
        <w:tabs>
          <w:tab w:val="left" w:pos="284"/>
          <w:tab w:val="left" w:pos="905"/>
          <w:tab w:val="left" w:pos="955"/>
          <w:tab w:val="left" w:pos="10490"/>
        </w:tabs>
        <w:spacing w:before="5" w:line="20" w:lineRule="atLeast"/>
        <w:ind w:left="284" w:firstLine="0"/>
        <w:jc w:val="both"/>
        <w:rPr>
          <w:bCs/>
          <w:sz w:val="18"/>
          <w:szCs w:val="18"/>
        </w:rPr>
      </w:pPr>
      <w:r>
        <w:rPr>
          <w:sz w:val="18"/>
          <w:szCs w:val="18"/>
        </w:rPr>
        <w:t xml:space="preserve">Извещать Управляющую организацию обо всех </w:t>
      </w:r>
      <w:proofErr w:type="gramStart"/>
      <w:r>
        <w:rPr>
          <w:sz w:val="18"/>
          <w:szCs w:val="18"/>
        </w:rPr>
        <w:t>изменениях</w:t>
      </w:r>
      <w:proofErr w:type="gramEnd"/>
      <w:r>
        <w:rPr>
          <w:sz w:val="18"/>
          <w:szCs w:val="18"/>
        </w:rPr>
        <w:t xml:space="preserve"> о количестве фактически проживающих в жилом помещении граждан.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совместно с председателем совета многоквартирного дома и предупреждения Собственника, вправе произвести расчет по количеству проживающих.</w:t>
      </w:r>
    </w:p>
    <w:p w:rsidR="00105036" w:rsidRDefault="00492166">
      <w:pPr>
        <w:shd w:val="clear" w:color="auto" w:fill="FFFFFF"/>
        <w:tabs>
          <w:tab w:val="left" w:pos="284"/>
          <w:tab w:val="left" w:pos="905"/>
          <w:tab w:val="left" w:pos="955"/>
          <w:tab w:val="left" w:pos="10490"/>
        </w:tabs>
        <w:spacing w:before="5" w:line="20" w:lineRule="atLeast"/>
        <w:ind w:left="284"/>
        <w:jc w:val="both"/>
        <w:rPr>
          <w:sz w:val="18"/>
          <w:szCs w:val="18"/>
        </w:rPr>
      </w:pPr>
      <w:r>
        <w:rPr>
          <w:bCs/>
          <w:sz w:val="18"/>
          <w:szCs w:val="18"/>
        </w:rPr>
        <w:t>3.3.17. Собственники нежилых помещений обязаны извещать Управляющую организацию в течение трёх рабочих дней об изменении вида деятельности, осуществляемого в нежилом помещении и подать сведения о характеристике осуществляемой деятельности в нежилом помещении.</w:t>
      </w:r>
    </w:p>
    <w:p w:rsidR="00105036" w:rsidRDefault="00492166">
      <w:pPr>
        <w:pStyle w:val="210"/>
        <w:tabs>
          <w:tab w:val="left" w:pos="284"/>
        </w:tabs>
        <w:spacing w:line="20" w:lineRule="atLeast"/>
        <w:ind w:left="284"/>
        <w:rPr>
          <w:sz w:val="18"/>
          <w:szCs w:val="18"/>
        </w:rPr>
      </w:pPr>
      <w:r>
        <w:rPr>
          <w:sz w:val="18"/>
          <w:szCs w:val="18"/>
        </w:rPr>
        <w:t>3.3.18. Соблюдать правила пользования жилыми помещениями, правила содержания общего имущества многоквартирного дома  и придомовой территории, утвержденные правительством Российской Федерации.</w:t>
      </w:r>
    </w:p>
    <w:p w:rsidR="00105036" w:rsidRDefault="00492166">
      <w:pPr>
        <w:pStyle w:val="210"/>
        <w:tabs>
          <w:tab w:val="left" w:pos="284"/>
        </w:tabs>
        <w:spacing w:line="20" w:lineRule="atLeast"/>
        <w:ind w:left="284"/>
        <w:rPr>
          <w:sz w:val="18"/>
          <w:szCs w:val="18"/>
        </w:rPr>
      </w:pPr>
      <w:r>
        <w:rPr>
          <w:sz w:val="18"/>
          <w:szCs w:val="18"/>
        </w:rPr>
        <w:t>3.3.19. Обеспечить оснащение жилого помещения приборами учета используемых коммунальных ресурсов, а так же ввод установленных приборов учета в эксплуатацию.</w:t>
      </w:r>
    </w:p>
    <w:p w:rsidR="00105036" w:rsidRDefault="00492166">
      <w:pPr>
        <w:pStyle w:val="210"/>
        <w:tabs>
          <w:tab w:val="left" w:pos="284"/>
        </w:tabs>
        <w:spacing w:line="20" w:lineRule="atLeast"/>
        <w:ind w:left="284"/>
        <w:rPr>
          <w:sz w:val="18"/>
          <w:szCs w:val="18"/>
          <w:shd w:val="clear" w:color="auto" w:fill="00FFFF"/>
        </w:rPr>
      </w:pPr>
      <w:r>
        <w:rPr>
          <w:sz w:val="18"/>
          <w:szCs w:val="18"/>
        </w:rPr>
        <w:t xml:space="preserve">3.3.20. Представлять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w:t>
      </w:r>
      <w:proofErr w:type="spellStart"/>
      <w:r>
        <w:rPr>
          <w:sz w:val="18"/>
          <w:szCs w:val="18"/>
        </w:rPr>
        <w:t>непредоставления</w:t>
      </w:r>
      <w:proofErr w:type="spellEnd"/>
      <w:r>
        <w:rPr>
          <w:sz w:val="18"/>
          <w:szCs w:val="18"/>
        </w:rPr>
        <w:t xml:space="preserve"> такой информации, возместить причиненный ущерб гражданам и (или) юридическим лицам и их имуществу.</w:t>
      </w:r>
    </w:p>
    <w:p w:rsidR="00105036" w:rsidRPr="009269E0" w:rsidRDefault="009269E0" w:rsidP="009269E0">
      <w:pPr>
        <w:rPr>
          <w:sz w:val="18"/>
          <w:szCs w:val="18"/>
        </w:rPr>
      </w:pPr>
      <w:r>
        <w:rPr>
          <w:sz w:val="18"/>
          <w:szCs w:val="18"/>
        </w:rPr>
        <w:t xml:space="preserve">       </w:t>
      </w:r>
      <w:r w:rsidR="00492166" w:rsidRPr="009269E0">
        <w:rPr>
          <w:sz w:val="18"/>
          <w:szCs w:val="18"/>
        </w:rPr>
        <w:t>3.3.21. Уведомлять Управляющую организацию не более чем в десятидневный срок об отчуждении помещения.</w:t>
      </w:r>
    </w:p>
    <w:p w:rsidR="00105036" w:rsidRDefault="00492166">
      <w:pPr>
        <w:pStyle w:val="210"/>
        <w:tabs>
          <w:tab w:val="left" w:pos="284"/>
        </w:tabs>
        <w:spacing w:line="20" w:lineRule="atLeast"/>
        <w:ind w:left="284"/>
        <w:rPr>
          <w:sz w:val="18"/>
          <w:szCs w:val="18"/>
          <w:shd w:val="clear" w:color="auto" w:fill="00FFFF"/>
        </w:rPr>
      </w:pPr>
      <w:r>
        <w:rPr>
          <w:sz w:val="18"/>
          <w:szCs w:val="18"/>
        </w:rPr>
        <w:t>3.3.22. По требованию Управляющей организации и в согласованные с собственником помещений сроки представить в Управляющую организацию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105036" w:rsidRDefault="00B3418E">
      <w:pPr>
        <w:pStyle w:val="210"/>
        <w:tabs>
          <w:tab w:val="left" w:pos="284"/>
        </w:tabs>
        <w:spacing w:line="20" w:lineRule="atLeast"/>
        <w:ind w:left="284"/>
        <w:rPr>
          <w:sz w:val="18"/>
          <w:szCs w:val="18"/>
        </w:rPr>
      </w:pPr>
      <w:r>
        <w:rPr>
          <w:sz w:val="18"/>
          <w:szCs w:val="18"/>
        </w:rPr>
        <w:t>3.3.23</w:t>
      </w:r>
      <w:r w:rsidR="00492166">
        <w:rPr>
          <w:sz w:val="18"/>
          <w:szCs w:val="18"/>
        </w:rPr>
        <w:t>. Производить согласование с Управляющей организацией при заключении договора с другими организациями на проведение ремонтных работ, в ходе выполнения которых может быть изменено или повреждено общее имущество многоквартирного дома.</w:t>
      </w:r>
    </w:p>
    <w:p w:rsidR="00105036" w:rsidRDefault="00B3418E">
      <w:pPr>
        <w:pStyle w:val="210"/>
        <w:tabs>
          <w:tab w:val="left" w:pos="426"/>
        </w:tabs>
        <w:spacing w:line="20" w:lineRule="atLeast"/>
        <w:ind w:left="284"/>
        <w:rPr>
          <w:sz w:val="18"/>
          <w:szCs w:val="18"/>
        </w:rPr>
      </w:pPr>
      <w:r>
        <w:rPr>
          <w:sz w:val="18"/>
          <w:szCs w:val="18"/>
        </w:rPr>
        <w:t>3.3.24</w:t>
      </w:r>
      <w:r w:rsidR="00492166">
        <w:rPr>
          <w:sz w:val="18"/>
          <w:szCs w:val="18"/>
        </w:rPr>
        <w:t xml:space="preserve">. Предоставить Управляющей организации список лиц, уполномоченных Собственниками в соответствии с настоящим Договором для </w:t>
      </w:r>
      <w:proofErr w:type="gramStart"/>
      <w:r w:rsidR="00492166">
        <w:rPr>
          <w:sz w:val="18"/>
          <w:szCs w:val="18"/>
        </w:rPr>
        <w:t>контроля за</w:t>
      </w:r>
      <w:proofErr w:type="gramEnd"/>
      <w:r w:rsidR="00492166">
        <w:rPr>
          <w:sz w:val="18"/>
          <w:szCs w:val="18"/>
        </w:rPr>
        <w:t xml:space="preserve"> осуществлением Управляющей организацией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Управляющей организации письменным извещением одного из Собственников помещений с обязательным представлением оригинала протокола Общего собрания собственников в срок не позднее трех рабочих дней </w:t>
      </w:r>
      <w:proofErr w:type="gramStart"/>
      <w:r w:rsidR="00492166">
        <w:rPr>
          <w:sz w:val="18"/>
          <w:szCs w:val="18"/>
        </w:rPr>
        <w:t>с даты принятия</w:t>
      </w:r>
      <w:proofErr w:type="gramEnd"/>
      <w:r w:rsidR="00492166">
        <w:rPr>
          <w:sz w:val="18"/>
          <w:szCs w:val="18"/>
        </w:rPr>
        <w:t xml:space="preserve"> такого решения.</w:t>
      </w:r>
    </w:p>
    <w:p w:rsidR="00105036" w:rsidRDefault="00B3418E">
      <w:pPr>
        <w:pStyle w:val="210"/>
        <w:tabs>
          <w:tab w:val="left" w:pos="426"/>
        </w:tabs>
        <w:spacing w:line="20" w:lineRule="atLeast"/>
        <w:ind w:left="284"/>
        <w:rPr>
          <w:sz w:val="18"/>
          <w:szCs w:val="18"/>
        </w:rPr>
      </w:pPr>
      <w:r>
        <w:rPr>
          <w:sz w:val="18"/>
          <w:szCs w:val="18"/>
        </w:rPr>
        <w:t>3.3.25</w:t>
      </w:r>
      <w:r w:rsidR="00492166">
        <w:rPr>
          <w:sz w:val="18"/>
          <w:szCs w:val="18"/>
        </w:rPr>
        <w:t>. Соблюдать следующие требования:</w:t>
      </w:r>
    </w:p>
    <w:p w:rsidR="00105036" w:rsidRDefault="00492166">
      <w:pPr>
        <w:pStyle w:val="210"/>
        <w:numPr>
          <w:ilvl w:val="3"/>
          <w:numId w:val="2"/>
        </w:numPr>
        <w:tabs>
          <w:tab w:val="left" w:pos="426"/>
        </w:tabs>
        <w:spacing w:line="20" w:lineRule="atLeast"/>
        <w:ind w:left="284" w:firstLine="0"/>
        <w:rPr>
          <w:sz w:val="18"/>
          <w:szCs w:val="18"/>
        </w:rPr>
      </w:pPr>
      <w:r>
        <w:rPr>
          <w:sz w:val="18"/>
          <w:szCs w:val="18"/>
        </w:rPr>
        <w:t>не производить перенос инженерных сетей;</w:t>
      </w:r>
    </w:p>
    <w:p w:rsidR="00105036" w:rsidRDefault="00492166">
      <w:pPr>
        <w:pStyle w:val="210"/>
        <w:numPr>
          <w:ilvl w:val="3"/>
          <w:numId w:val="2"/>
        </w:numPr>
        <w:tabs>
          <w:tab w:val="left" w:pos="426"/>
        </w:tabs>
        <w:spacing w:line="20" w:lineRule="atLeast"/>
        <w:ind w:left="284" w:firstLine="0"/>
        <w:rPr>
          <w:sz w:val="18"/>
          <w:szCs w:val="18"/>
        </w:rPr>
      </w:pPr>
      <w:r>
        <w:rPr>
          <w:sz w:val="18"/>
          <w:szCs w:val="18"/>
        </w:rP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105036" w:rsidRDefault="00492166">
      <w:pPr>
        <w:pStyle w:val="210"/>
        <w:numPr>
          <w:ilvl w:val="3"/>
          <w:numId w:val="2"/>
        </w:numPr>
        <w:tabs>
          <w:tab w:val="left" w:pos="426"/>
        </w:tabs>
        <w:spacing w:line="20" w:lineRule="atLeast"/>
        <w:ind w:left="284" w:firstLine="0"/>
        <w:rPr>
          <w:sz w:val="18"/>
          <w:szCs w:val="18"/>
        </w:rPr>
      </w:pPr>
      <w:r>
        <w:rPr>
          <w:sz w:val="18"/>
          <w:szCs w:val="18"/>
        </w:rPr>
        <w:t>не осуществлять монтаж и демонтаж индивидуальных (квартирных) приборов учета ресурсов, т.е. не нарушать установленный в доме порядок учета потребленных коммунальных ресурсов, приходящихся на помещение Собственников и их оплаты, без согласования с Управляющей организацией;</w:t>
      </w:r>
    </w:p>
    <w:p w:rsidR="00105036" w:rsidRDefault="00492166">
      <w:pPr>
        <w:pStyle w:val="210"/>
        <w:numPr>
          <w:ilvl w:val="3"/>
          <w:numId w:val="2"/>
        </w:numPr>
        <w:tabs>
          <w:tab w:val="left" w:pos="426"/>
        </w:tabs>
        <w:spacing w:line="20" w:lineRule="atLeast"/>
        <w:ind w:left="284" w:firstLine="0"/>
        <w:rPr>
          <w:sz w:val="18"/>
          <w:szCs w:val="18"/>
        </w:rPr>
      </w:pPr>
      <w:r>
        <w:rPr>
          <w:sz w:val="18"/>
          <w:szCs w:val="18"/>
        </w:rPr>
        <w:t>не производить слив теплоносителя из системы отопления без разрешения Управляющей организации;</w:t>
      </w:r>
    </w:p>
    <w:p w:rsidR="00105036" w:rsidRDefault="00492166">
      <w:pPr>
        <w:pStyle w:val="210"/>
        <w:numPr>
          <w:ilvl w:val="3"/>
          <w:numId w:val="2"/>
        </w:numPr>
        <w:tabs>
          <w:tab w:val="left" w:pos="426"/>
        </w:tabs>
        <w:spacing w:line="20" w:lineRule="atLeast"/>
        <w:ind w:left="284" w:firstLine="0"/>
        <w:rPr>
          <w:sz w:val="18"/>
          <w:szCs w:val="18"/>
        </w:rPr>
      </w:pPr>
      <w:r>
        <w:rPr>
          <w:sz w:val="18"/>
          <w:szCs w:val="18"/>
        </w:rPr>
        <w:t>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105036" w:rsidRDefault="00492166">
      <w:pPr>
        <w:pStyle w:val="210"/>
        <w:numPr>
          <w:ilvl w:val="3"/>
          <w:numId w:val="2"/>
        </w:numPr>
        <w:tabs>
          <w:tab w:val="left" w:pos="426"/>
        </w:tabs>
        <w:spacing w:line="20" w:lineRule="atLeast"/>
        <w:ind w:left="284" w:firstLine="0"/>
        <w:rPr>
          <w:sz w:val="18"/>
          <w:szCs w:val="18"/>
        </w:rPr>
      </w:pPr>
      <w:r>
        <w:rPr>
          <w:sz w:val="18"/>
          <w:szCs w:val="18"/>
        </w:rPr>
        <w:t>не подключать несанкционированно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105036" w:rsidRDefault="00492166">
      <w:pPr>
        <w:pStyle w:val="210"/>
        <w:numPr>
          <w:ilvl w:val="3"/>
          <w:numId w:val="2"/>
        </w:numPr>
        <w:tabs>
          <w:tab w:val="left" w:pos="426"/>
        </w:tabs>
        <w:spacing w:line="20" w:lineRule="atLeast"/>
        <w:ind w:left="284" w:firstLine="0"/>
        <w:rPr>
          <w:sz w:val="18"/>
          <w:szCs w:val="18"/>
        </w:rPr>
      </w:pPr>
      <w:r>
        <w:rPr>
          <w:sz w:val="18"/>
          <w:szCs w:val="18"/>
        </w:rPr>
        <w:t>не увеличивать самовольно поверхности нагрева приборов отопления, установленных в помещении, свыше параметров, указанных в техническом паспорте помещения;</w:t>
      </w:r>
    </w:p>
    <w:p w:rsidR="00105036" w:rsidRDefault="00492166">
      <w:pPr>
        <w:pStyle w:val="210"/>
        <w:numPr>
          <w:ilvl w:val="3"/>
          <w:numId w:val="2"/>
        </w:numPr>
        <w:tabs>
          <w:tab w:val="left" w:pos="426"/>
        </w:tabs>
        <w:spacing w:line="20" w:lineRule="atLeast"/>
        <w:ind w:left="284" w:firstLine="0"/>
        <w:rPr>
          <w:sz w:val="18"/>
          <w:szCs w:val="18"/>
        </w:rPr>
      </w:pPr>
      <w:r>
        <w:rPr>
          <w:sz w:val="18"/>
          <w:szCs w:val="18"/>
        </w:rPr>
        <w:t>не допускать производства в помещении работ или совершения других действий, приводящих к порче общего имущества  многоквартирного дома.</w:t>
      </w:r>
    </w:p>
    <w:p w:rsidR="00105036" w:rsidRDefault="00492166">
      <w:pPr>
        <w:pStyle w:val="210"/>
        <w:numPr>
          <w:ilvl w:val="3"/>
          <w:numId w:val="2"/>
        </w:numPr>
        <w:tabs>
          <w:tab w:val="left" w:pos="426"/>
        </w:tabs>
        <w:spacing w:line="20" w:lineRule="atLeast"/>
        <w:ind w:left="284" w:right="283" w:firstLine="0"/>
        <w:rPr>
          <w:sz w:val="18"/>
          <w:szCs w:val="18"/>
        </w:rPr>
      </w:pPr>
      <w:r>
        <w:rPr>
          <w:sz w:val="18"/>
          <w:szCs w:val="18"/>
        </w:rPr>
        <w:t>Не производить складирование строительного мусора в местах общего пользования и на придомовой территории.</w:t>
      </w:r>
    </w:p>
    <w:p w:rsidR="00105036" w:rsidRDefault="00B3418E">
      <w:pPr>
        <w:pStyle w:val="ConsNormal"/>
        <w:tabs>
          <w:tab w:val="left" w:pos="851"/>
          <w:tab w:val="left" w:pos="1134"/>
        </w:tabs>
        <w:ind w:left="284"/>
        <w:jc w:val="both"/>
        <w:rPr>
          <w:bCs/>
          <w:color w:val="000000"/>
          <w:sz w:val="18"/>
          <w:szCs w:val="18"/>
        </w:rPr>
      </w:pPr>
      <w:r>
        <w:rPr>
          <w:sz w:val="18"/>
          <w:szCs w:val="18"/>
        </w:rPr>
        <w:t>3.3.26</w:t>
      </w:r>
      <w:r w:rsidR="00492166">
        <w:rPr>
          <w:sz w:val="18"/>
          <w:szCs w:val="18"/>
        </w:rPr>
        <w:t>. У</w:t>
      </w:r>
      <w:r w:rsidR="00492166">
        <w:rPr>
          <w:color w:val="000000"/>
          <w:sz w:val="18"/>
          <w:szCs w:val="18"/>
        </w:rPr>
        <w:t>брать личное транспортное средство с придомовой территории в случае размещения Управляющей организацией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bookmarkStart w:id="0" w:name="_Ref284953758"/>
      <w:r w:rsidR="00492166">
        <w:rPr>
          <w:color w:val="000000"/>
          <w:sz w:val="18"/>
          <w:szCs w:val="18"/>
        </w:rPr>
        <w:t xml:space="preserve"> Не допускать остановку/стоянку личного транспортного средства на расстоянии, меньшем, чем </w:t>
      </w:r>
      <w:bookmarkEnd w:id="0"/>
      <w:r w:rsidR="00492166">
        <w:rPr>
          <w:color w:val="000000"/>
          <w:sz w:val="18"/>
          <w:szCs w:val="18"/>
        </w:rPr>
        <w:t>5 метров от стены дома.</w:t>
      </w:r>
    </w:p>
    <w:p w:rsidR="00105036" w:rsidRDefault="00B3418E">
      <w:pPr>
        <w:pStyle w:val="1a"/>
        <w:tabs>
          <w:tab w:val="left" w:pos="851"/>
          <w:tab w:val="left" w:pos="1134"/>
        </w:tabs>
        <w:ind w:left="284"/>
        <w:rPr>
          <w:color w:val="000000"/>
          <w:sz w:val="18"/>
          <w:szCs w:val="18"/>
        </w:rPr>
      </w:pPr>
      <w:bookmarkStart w:id="1" w:name="_Ref288770401"/>
      <w:r>
        <w:rPr>
          <w:bCs/>
          <w:color w:val="000000"/>
          <w:sz w:val="18"/>
          <w:szCs w:val="18"/>
        </w:rPr>
        <w:t>3.3.27</w:t>
      </w:r>
      <w:r w:rsidR="00492166">
        <w:rPr>
          <w:bCs/>
          <w:color w:val="000000"/>
          <w:sz w:val="18"/>
          <w:szCs w:val="18"/>
        </w:rPr>
        <w:t>. Кроме соответствующих обязанностей, указанных в п.3.3 настоящего Договора,</w:t>
      </w:r>
      <w:r w:rsidR="00492166">
        <w:rPr>
          <w:b/>
          <w:bCs/>
          <w:color w:val="000000"/>
          <w:sz w:val="18"/>
          <w:szCs w:val="18"/>
        </w:rPr>
        <w:t xml:space="preserve"> </w:t>
      </w:r>
      <w:r w:rsidR="00492166">
        <w:rPr>
          <w:bCs/>
          <w:color w:val="000000"/>
          <w:sz w:val="18"/>
          <w:szCs w:val="18"/>
        </w:rPr>
        <w:t>Собственники, Арендаторы нежилых помещений обязаны:</w:t>
      </w:r>
      <w:bookmarkEnd w:id="1"/>
    </w:p>
    <w:p w:rsidR="00105036" w:rsidRDefault="00492166" w:rsidP="00B3418E">
      <w:pPr>
        <w:pStyle w:val="1a"/>
        <w:tabs>
          <w:tab w:val="left" w:pos="851"/>
          <w:tab w:val="left" w:pos="1134"/>
        </w:tabs>
        <w:ind w:left="284"/>
        <w:jc w:val="both"/>
        <w:rPr>
          <w:color w:val="000000"/>
          <w:sz w:val="18"/>
          <w:szCs w:val="18"/>
        </w:rPr>
      </w:pPr>
      <w:r>
        <w:rPr>
          <w:color w:val="000000"/>
          <w:sz w:val="18"/>
          <w:szCs w:val="18"/>
        </w:rPr>
        <w:t xml:space="preserve">- производить уборку от мусора, снега, наледи крыльца, </w:t>
      </w:r>
      <w:proofErr w:type="spellStart"/>
      <w:r>
        <w:rPr>
          <w:color w:val="000000"/>
          <w:sz w:val="18"/>
          <w:szCs w:val="18"/>
        </w:rPr>
        <w:t>отмостки</w:t>
      </w:r>
      <w:proofErr w:type="spellEnd"/>
      <w:r>
        <w:rPr>
          <w:color w:val="000000"/>
          <w:sz w:val="18"/>
          <w:szCs w:val="18"/>
        </w:rPr>
        <w:t>, урн (при их наличии) по периметру занимаемого помещения;</w:t>
      </w:r>
    </w:p>
    <w:p w:rsidR="00105036" w:rsidRDefault="00492166" w:rsidP="00B3418E">
      <w:pPr>
        <w:pStyle w:val="1a"/>
        <w:tabs>
          <w:tab w:val="left" w:pos="851"/>
          <w:tab w:val="left" w:pos="1134"/>
        </w:tabs>
        <w:ind w:left="284"/>
        <w:jc w:val="both"/>
        <w:rPr>
          <w:color w:val="000000"/>
          <w:sz w:val="18"/>
          <w:szCs w:val="18"/>
        </w:rPr>
      </w:pPr>
      <w:r>
        <w:rPr>
          <w:color w:val="000000"/>
          <w:sz w:val="18"/>
          <w:szCs w:val="18"/>
        </w:rPr>
        <w:t>- заключить с Управляющей организацией или иным лицом договоры на вывоз твердых бытовых отходов, вывоз крупногабаритного мусора и на обслуживание контейнерной площадки, которой пользуется Собственник, арендатор нежилого помещения;</w:t>
      </w:r>
    </w:p>
    <w:p w:rsidR="00105036" w:rsidRDefault="00492166" w:rsidP="00B3418E">
      <w:pPr>
        <w:pStyle w:val="1a"/>
        <w:tabs>
          <w:tab w:val="left" w:pos="851"/>
          <w:tab w:val="left" w:pos="1134"/>
        </w:tabs>
        <w:ind w:left="284"/>
        <w:jc w:val="both"/>
        <w:rPr>
          <w:sz w:val="18"/>
          <w:szCs w:val="18"/>
        </w:rPr>
      </w:pPr>
      <w:r>
        <w:rPr>
          <w:color w:val="000000"/>
          <w:sz w:val="18"/>
          <w:szCs w:val="18"/>
        </w:rPr>
        <w:t>- при заключении Собственником нежилого помещения договора аренды с арендатором предусмотреть в нем порядок несения расходов по оплате Управляющей организации услуг, выполняемых в рамках данного Договора.</w:t>
      </w:r>
    </w:p>
    <w:p w:rsidR="00105036" w:rsidRDefault="00492166" w:rsidP="00B3418E">
      <w:pPr>
        <w:pStyle w:val="1a"/>
        <w:tabs>
          <w:tab w:val="left" w:pos="851"/>
          <w:tab w:val="left" w:pos="1134"/>
        </w:tabs>
        <w:ind w:left="284"/>
        <w:jc w:val="both"/>
        <w:rPr>
          <w:sz w:val="18"/>
          <w:szCs w:val="18"/>
        </w:rPr>
      </w:pPr>
      <w:r>
        <w:rPr>
          <w:sz w:val="18"/>
          <w:szCs w:val="18"/>
        </w:rPr>
        <w:t>В случае</w:t>
      </w:r>
      <w:proofErr w:type="gramStart"/>
      <w:r>
        <w:rPr>
          <w:sz w:val="18"/>
          <w:szCs w:val="18"/>
        </w:rPr>
        <w:t>,</w:t>
      </w:r>
      <w:proofErr w:type="gramEnd"/>
      <w:r>
        <w:rPr>
          <w:sz w:val="18"/>
          <w:szCs w:val="18"/>
        </w:rPr>
        <w:t xml:space="preserve"> если какие-либо конструктивные элементы (крыльцо, козырек, проход и т.п.) предназначены </w:t>
      </w:r>
      <w:r>
        <w:rPr>
          <w:b/>
          <w:sz w:val="18"/>
          <w:szCs w:val="18"/>
        </w:rPr>
        <w:t>для обслуживания исключительно нежилых помещений</w:t>
      </w:r>
      <w:r>
        <w:rPr>
          <w:sz w:val="18"/>
          <w:szCs w:val="18"/>
        </w:rPr>
        <w:t>, Собственники (Собственник)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Управляющей организацией. В случае</w:t>
      </w:r>
      <w:proofErr w:type="gramStart"/>
      <w:r>
        <w:rPr>
          <w:sz w:val="18"/>
          <w:szCs w:val="18"/>
        </w:rPr>
        <w:t>,</w:t>
      </w:r>
      <w:proofErr w:type="gramEnd"/>
      <w:r>
        <w:rPr>
          <w:sz w:val="18"/>
          <w:szCs w:val="18"/>
        </w:rPr>
        <w:t xml:space="preserve"> если объем (интенсивность) какой-либо работы/услуги или её части в интересах Собственников (Собственника) нежилых помещений в силу специфики использования помещения этими Собственниками превышает объем </w:t>
      </w:r>
      <w:r>
        <w:rPr>
          <w:sz w:val="18"/>
          <w:szCs w:val="18"/>
        </w:rPr>
        <w:lastRenderedPageBreak/>
        <w:t xml:space="preserve">(интенсивность) </w:t>
      </w:r>
      <w:r>
        <w:rPr>
          <w:b/>
          <w:sz w:val="18"/>
          <w:szCs w:val="18"/>
        </w:rPr>
        <w:t>установленные в определенном законодательством порядке</w:t>
      </w:r>
      <w:r>
        <w:rPr>
          <w:sz w:val="18"/>
          <w:szCs w:val="18"/>
        </w:rPr>
        <w:t xml:space="preserve"> для жилых помещений или превышает обычный объем (интенсивность) существующие при выполнении работ данного вида, указанные Собственники (Собственник) обязаны организовать выполнение дополнительного объема работ/услуг самостоятельно или по дополнительному договору с Управляющей организацией.</w:t>
      </w:r>
    </w:p>
    <w:p w:rsidR="00105036" w:rsidRDefault="00B3418E">
      <w:pPr>
        <w:pStyle w:val="210"/>
        <w:tabs>
          <w:tab w:val="left" w:pos="426"/>
        </w:tabs>
        <w:spacing w:line="20" w:lineRule="atLeast"/>
        <w:ind w:left="284"/>
        <w:rPr>
          <w:b/>
          <w:bCs/>
          <w:sz w:val="18"/>
          <w:szCs w:val="18"/>
        </w:rPr>
      </w:pPr>
      <w:r>
        <w:rPr>
          <w:sz w:val="18"/>
          <w:szCs w:val="18"/>
        </w:rPr>
        <w:t>3.3.28</w:t>
      </w:r>
      <w:r w:rsidR="00492166">
        <w:rPr>
          <w:sz w:val="18"/>
          <w:szCs w:val="18"/>
        </w:rPr>
        <w:t>. Собственник, совершивший переоборудование, переустройство, замену общего имущества без уведомления и согласования с Управляющей организацией, в результате чего произошло ухудшение нормального функционирования общего имущества, авария, и иное, повлекшие причинение вреда общему имуществу многоквартирного дома, себе и/или третьим лицам,  несет полную ответственность в соответствии с законодательством Российской Федерации.</w:t>
      </w:r>
    </w:p>
    <w:p w:rsidR="00105036" w:rsidRDefault="00492166">
      <w:pPr>
        <w:shd w:val="clear" w:color="auto" w:fill="FFFFFF"/>
        <w:tabs>
          <w:tab w:val="left" w:pos="284"/>
        </w:tabs>
        <w:spacing w:before="247" w:line="20" w:lineRule="atLeast"/>
        <w:ind w:left="284"/>
        <w:rPr>
          <w:sz w:val="18"/>
          <w:szCs w:val="18"/>
        </w:rPr>
      </w:pPr>
      <w:r>
        <w:rPr>
          <w:b/>
          <w:bCs/>
          <w:sz w:val="18"/>
          <w:szCs w:val="18"/>
        </w:rPr>
        <w:t>3.4.</w:t>
      </w:r>
      <w:r>
        <w:rPr>
          <w:b/>
          <w:bCs/>
          <w:i/>
          <w:iCs/>
          <w:sz w:val="18"/>
          <w:szCs w:val="18"/>
        </w:rPr>
        <w:t xml:space="preserve"> </w:t>
      </w:r>
      <w:r>
        <w:rPr>
          <w:b/>
          <w:bCs/>
          <w:sz w:val="18"/>
          <w:szCs w:val="18"/>
        </w:rPr>
        <w:t>Собственник имеет право:</w:t>
      </w:r>
    </w:p>
    <w:p w:rsidR="00105036" w:rsidRDefault="00492166">
      <w:pPr>
        <w:numPr>
          <w:ilvl w:val="0"/>
          <w:numId w:val="15"/>
        </w:numPr>
        <w:shd w:val="clear" w:color="auto" w:fill="FFFFFF"/>
        <w:tabs>
          <w:tab w:val="left" w:pos="284"/>
          <w:tab w:val="left" w:pos="802"/>
        </w:tabs>
        <w:spacing w:line="20" w:lineRule="atLeast"/>
        <w:ind w:left="284" w:firstLine="0"/>
        <w:jc w:val="both"/>
        <w:rPr>
          <w:sz w:val="18"/>
          <w:szCs w:val="18"/>
        </w:rPr>
      </w:pPr>
      <w:r>
        <w:rPr>
          <w:sz w:val="18"/>
          <w:szCs w:val="18"/>
        </w:rPr>
        <w:t>Пользоваться общим имуществом многоквартирного дома, получать коммунальные услуги в объеме не ниже установленного норматива потребления коммунальных услуг, отвечающих параметрам качества и надежности.</w:t>
      </w:r>
    </w:p>
    <w:p w:rsidR="00105036" w:rsidRDefault="00492166">
      <w:pPr>
        <w:numPr>
          <w:ilvl w:val="0"/>
          <w:numId w:val="15"/>
        </w:numPr>
        <w:shd w:val="clear" w:color="auto" w:fill="FFFFFF"/>
        <w:tabs>
          <w:tab w:val="left" w:pos="284"/>
          <w:tab w:val="left" w:pos="802"/>
        </w:tabs>
        <w:spacing w:line="20" w:lineRule="atLeast"/>
        <w:ind w:left="284" w:firstLine="0"/>
        <w:jc w:val="both"/>
        <w:rPr>
          <w:sz w:val="18"/>
          <w:szCs w:val="18"/>
        </w:rPr>
      </w:pPr>
      <w:r>
        <w:rPr>
          <w:sz w:val="18"/>
          <w:szCs w:val="18"/>
        </w:rPr>
        <w:t>Производить переустройство, реконструкцию, перепланировку самого помещения и подсобных помещений, переоборудование и остекление балконов и лоджий, перестановку либо установку дополнительного сантехнического и иного оборудования в установленном порядке.</w:t>
      </w:r>
    </w:p>
    <w:p w:rsidR="00105036" w:rsidRDefault="00492166">
      <w:pPr>
        <w:numPr>
          <w:ilvl w:val="0"/>
          <w:numId w:val="15"/>
        </w:numPr>
        <w:shd w:val="clear" w:color="auto" w:fill="FFFFFF"/>
        <w:tabs>
          <w:tab w:val="left" w:pos="284"/>
          <w:tab w:val="left" w:pos="802"/>
          <w:tab w:val="left" w:pos="6086"/>
        </w:tabs>
        <w:spacing w:before="2" w:line="20" w:lineRule="atLeast"/>
        <w:ind w:left="284" w:firstLine="0"/>
        <w:jc w:val="both"/>
        <w:rPr>
          <w:sz w:val="18"/>
          <w:szCs w:val="18"/>
        </w:rPr>
      </w:pPr>
      <w:r>
        <w:rPr>
          <w:sz w:val="18"/>
          <w:szCs w:val="18"/>
        </w:rPr>
        <w:t>Реализовывать иные права, вытекающие из права собственности на помещения, предусмотренные действующими   законодательными и иными  нормативно правовыми актами.</w:t>
      </w:r>
    </w:p>
    <w:p w:rsidR="00105036" w:rsidRDefault="00B3418E" w:rsidP="00B3418E">
      <w:pPr>
        <w:shd w:val="clear" w:color="auto" w:fill="FFFFFF"/>
        <w:tabs>
          <w:tab w:val="left" w:pos="284"/>
        </w:tabs>
        <w:spacing w:line="20" w:lineRule="atLeast"/>
        <w:ind w:left="284"/>
        <w:jc w:val="both"/>
        <w:rPr>
          <w:sz w:val="18"/>
          <w:szCs w:val="18"/>
        </w:rPr>
      </w:pPr>
      <w:r>
        <w:rPr>
          <w:sz w:val="18"/>
          <w:szCs w:val="18"/>
        </w:rPr>
        <w:t>3.4.4</w:t>
      </w:r>
      <w:r w:rsidR="00492166">
        <w:rPr>
          <w:sz w:val="18"/>
          <w:szCs w:val="18"/>
        </w:rPr>
        <w:t>. Контролировать выполнение</w:t>
      </w:r>
      <w:r w:rsidR="00492166">
        <w:rPr>
          <w:i/>
          <w:iCs/>
          <w:sz w:val="18"/>
          <w:szCs w:val="18"/>
        </w:rPr>
        <w:t xml:space="preserve"> </w:t>
      </w:r>
      <w:r w:rsidR="00492166">
        <w:rPr>
          <w:sz w:val="18"/>
          <w:szCs w:val="18"/>
        </w:rPr>
        <w:t xml:space="preserve">Управляющей организацией ее обязательств по Договору управления в соответствии с действующим законодательством. </w:t>
      </w:r>
      <w:proofErr w:type="gramStart"/>
      <w:r w:rsidR="00492166">
        <w:rPr>
          <w:sz w:val="18"/>
          <w:szCs w:val="18"/>
        </w:rPr>
        <w:t>Контроль исполнения договорных обязательств Управляющей организацией,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w:t>
      </w:r>
      <w:proofErr w:type="gramEnd"/>
      <w:r w:rsidR="00492166">
        <w:rPr>
          <w:sz w:val="18"/>
          <w:szCs w:val="18"/>
        </w:rPr>
        <w:t xml:space="preserve"> дома, а в случае его отсутствия одному из собственников помещений. 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 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собственников в многоквартирном доме.</w:t>
      </w:r>
    </w:p>
    <w:p w:rsidR="00105036" w:rsidRDefault="00B3418E">
      <w:pPr>
        <w:shd w:val="clear" w:color="auto" w:fill="FFFFFF"/>
        <w:tabs>
          <w:tab w:val="left" w:pos="284"/>
        </w:tabs>
        <w:spacing w:line="20" w:lineRule="atLeast"/>
        <w:ind w:left="284"/>
        <w:jc w:val="both"/>
        <w:rPr>
          <w:sz w:val="18"/>
          <w:szCs w:val="18"/>
        </w:rPr>
      </w:pPr>
      <w:r>
        <w:rPr>
          <w:sz w:val="18"/>
          <w:szCs w:val="18"/>
        </w:rPr>
        <w:t>3.4.5</w:t>
      </w:r>
      <w:r w:rsidR="00492166">
        <w:rPr>
          <w:sz w:val="18"/>
          <w:szCs w:val="18"/>
        </w:rPr>
        <w:t>. Оплачивать услуги по настоящему Договору с учетом предоставленных в соответствии с законодательством льгот.</w:t>
      </w:r>
    </w:p>
    <w:p w:rsidR="00105036" w:rsidRDefault="00B3418E">
      <w:pPr>
        <w:shd w:val="clear" w:color="auto" w:fill="FFFFFF"/>
        <w:tabs>
          <w:tab w:val="left" w:pos="284"/>
        </w:tabs>
        <w:spacing w:line="20" w:lineRule="atLeast"/>
        <w:ind w:left="284"/>
        <w:jc w:val="both"/>
        <w:rPr>
          <w:sz w:val="18"/>
          <w:szCs w:val="18"/>
        </w:rPr>
      </w:pPr>
      <w:r>
        <w:rPr>
          <w:sz w:val="18"/>
          <w:szCs w:val="18"/>
        </w:rPr>
        <w:t>3.4.6</w:t>
      </w:r>
      <w:r w:rsidR="00492166">
        <w:rPr>
          <w:sz w:val="18"/>
          <w:szCs w:val="18"/>
        </w:rPr>
        <w:t>. Выступить инициатором проведения внеочередных общих собраний собственников помещений в многоквартирном доме.</w:t>
      </w:r>
    </w:p>
    <w:p w:rsidR="00105036" w:rsidRDefault="00B3418E">
      <w:pPr>
        <w:shd w:val="clear" w:color="auto" w:fill="FFFFFF"/>
        <w:tabs>
          <w:tab w:val="left" w:pos="284"/>
        </w:tabs>
        <w:spacing w:line="20" w:lineRule="atLeast"/>
        <w:ind w:left="284"/>
        <w:jc w:val="both"/>
        <w:rPr>
          <w:sz w:val="18"/>
          <w:szCs w:val="18"/>
        </w:rPr>
      </w:pPr>
      <w:r>
        <w:rPr>
          <w:sz w:val="18"/>
          <w:szCs w:val="18"/>
        </w:rPr>
        <w:t>3.4.7</w:t>
      </w:r>
      <w:r w:rsidR="00492166">
        <w:rPr>
          <w:sz w:val="18"/>
          <w:szCs w:val="18"/>
        </w:rPr>
        <w:t>. Требовать от Управляющей организации в части взятых ей обязательств устранения выявленных сторонами недостатков в предоставлении услуг и работ по содержанию, текущему и капитальному ремонту общего имущества многоквартирного дома, неисправностей, аварий при условии полной и своевременной оплаты по Договору.</w:t>
      </w:r>
    </w:p>
    <w:p w:rsidR="00105036" w:rsidRDefault="00B3418E">
      <w:pPr>
        <w:shd w:val="clear" w:color="auto" w:fill="FFFFFF"/>
        <w:tabs>
          <w:tab w:val="left" w:pos="284"/>
        </w:tabs>
        <w:spacing w:line="20" w:lineRule="atLeast"/>
        <w:ind w:left="284"/>
        <w:jc w:val="both"/>
        <w:rPr>
          <w:b/>
          <w:bCs/>
          <w:sz w:val="18"/>
          <w:szCs w:val="18"/>
        </w:rPr>
      </w:pPr>
      <w:r>
        <w:rPr>
          <w:sz w:val="18"/>
          <w:szCs w:val="18"/>
        </w:rPr>
        <w:t>3.4.8</w:t>
      </w:r>
      <w:r w:rsidR="00492166">
        <w:rPr>
          <w:sz w:val="18"/>
          <w:szCs w:val="18"/>
        </w:rPr>
        <w:t>. Требовать перерасчета оплаты по Договору вследствие отсутствия или ненадлежащего качества предоставления жилищных и коммунальных услуг при наличии вины Управляющей организации в установленном законом порядке.</w:t>
      </w:r>
    </w:p>
    <w:p w:rsidR="002E300D" w:rsidRDefault="00492166" w:rsidP="009F6596">
      <w:pPr>
        <w:shd w:val="clear" w:color="auto" w:fill="FFFFFF"/>
        <w:tabs>
          <w:tab w:val="left" w:pos="284"/>
        </w:tabs>
        <w:spacing w:before="240" w:line="20" w:lineRule="atLeast"/>
        <w:ind w:left="284"/>
        <w:jc w:val="center"/>
        <w:rPr>
          <w:sz w:val="18"/>
          <w:szCs w:val="18"/>
        </w:rPr>
      </w:pPr>
      <w:r>
        <w:rPr>
          <w:b/>
          <w:bCs/>
          <w:sz w:val="18"/>
          <w:szCs w:val="18"/>
        </w:rPr>
        <w:t>4. ПЛАТЕЖИ ПО ДОГОВОРУ</w:t>
      </w:r>
    </w:p>
    <w:p w:rsidR="00105036" w:rsidRDefault="00492166" w:rsidP="002E300D">
      <w:pPr>
        <w:pStyle w:val="aa"/>
        <w:tabs>
          <w:tab w:val="left" w:pos="284"/>
        </w:tabs>
        <w:spacing w:after="0"/>
        <w:ind w:left="284"/>
        <w:rPr>
          <w:sz w:val="18"/>
          <w:szCs w:val="18"/>
        </w:rPr>
      </w:pPr>
      <w:r>
        <w:rPr>
          <w:rFonts w:cs="Times New Roman"/>
          <w:sz w:val="18"/>
          <w:szCs w:val="18"/>
        </w:rPr>
        <w:t>4.1. Оплата Собственником услуг по настоящему Договору включает в себя:</w:t>
      </w:r>
    </w:p>
    <w:p w:rsidR="00105036" w:rsidRDefault="00492166" w:rsidP="002E300D">
      <w:pPr>
        <w:numPr>
          <w:ilvl w:val="0"/>
          <w:numId w:val="12"/>
        </w:numPr>
        <w:shd w:val="clear" w:color="auto" w:fill="FFFFFF"/>
        <w:tabs>
          <w:tab w:val="left" w:pos="284"/>
          <w:tab w:val="left" w:pos="684"/>
          <w:tab w:val="left" w:pos="905"/>
          <w:tab w:val="left" w:pos="10490"/>
        </w:tabs>
        <w:spacing w:line="20" w:lineRule="atLeast"/>
        <w:ind w:left="284" w:firstLine="0"/>
        <w:jc w:val="both"/>
        <w:rPr>
          <w:sz w:val="18"/>
          <w:szCs w:val="18"/>
        </w:rPr>
      </w:pPr>
      <w:r>
        <w:rPr>
          <w:sz w:val="18"/>
          <w:szCs w:val="18"/>
        </w:rPr>
        <w:t>плату за содержание и ремонт жилого помещения, включающую в себя плату за услуги и работы по управлению многоквартирным домом, содержанию, текущему ремонту общего имущества в многоквартирном доме;</w:t>
      </w:r>
    </w:p>
    <w:p w:rsidR="00105036" w:rsidRDefault="00492166">
      <w:pPr>
        <w:numPr>
          <w:ilvl w:val="0"/>
          <w:numId w:val="12"/>
        </w:numPr>
        <w:shd w:val="clear" w:color="auto" w:fill="FFFFFF"/>
        <w:tabs>
          <w:tab w:val="left" w:pos="426"/>
          <w:tab w:val="left" w:pos="684"/>
          <w:tab w:val="left" w:pos="905"/>
          <w:tab w:val="left" w:pos="10490"/>
        </w:tabs>
        <w:spacing w:line="20" w:lineRule="atLeast"/>
        <w:ind w:left="284" w:firstLine="0"/>
        <w:jc w:val="both"/>
        <w:rPr>
          <w:sz w:val="18"/>
          <w:szCs w:val="18"/>
        </w:rPr>
      </w:pPr>
      <w:r>
        <w:rPr>
          <w:sz w:val="18"/>
          <w:szCs w:val="18"/>
        </w:rPr>
        <w:t>плату за коммунальные услуги, включающую в себя плату за холодное и горячее водоснаб</w:t>
      </w:r>
      <w:r>
        <w:rPr>
          <w:sz w:val="18"/>
          <w:szCs w:val="18"/>
        </w:rPr>
        <w:softHyphen/>
        <w:t>жение, водоотведение, электроснабжение, газоснабжение, отопление.</w:t>
      </w:r>
    </w:p>
    <w:p w:rsidR="00105036" w:rsidRPr="005E25AF" w:rsidRDefault="00492166">
      <w:pPr>
        <w:numPr>
          <w:ilvl w:val="0"/>
          <w:numId w:val="12"/>
        </w:numPr>
        <w:shd w:val="clear" w:color="auto" w:fill="FFFFFF"/>
        <w:tabs>
          <w:tab w:val="left" w:pos="426"/>
          <w:tab w:val="left" w:pos="684"/>
          <w:tab w:val="left" w:pos="905"/>
          <w:tab w:val="left" w:pos="10490"/>
        </w:tabs>
        <w:spacing w:line="20" w:lineRule="atLeast"/>
        <w:ind w:left="284" w:firstLine="0"/>
        <w:jc w:val="both"/>
        <w:rPr>
          <w:sz w:val="18"/>
          <w:szCs w:val="18"/>
        </w:rPr>
      </w:pPr>
      <w:r w:rsidRPr="005E25AF">
        <w:rPr>
          <w:sz w:val="18"/>
          <w:szCs w:val="18"/>
        </w:rPr>
        <w:t xml:space="preserve">при принятии такого решения общим собранием собственников </w:t>
      </w:r>
      <w:proofErr w:type="gramStart"/>
      <w:r w:rsidRPr="005E25AF">
        <w:rPr>
          <w:sz w:val="18"/>
          <w:szCs w:val="18"/>
        </w:rPr>
        <w:t>помещений–</w:t>
      </w:r>
      <w:r w:rsidR="00B3418E" w:rsidRPr="005E25AF">
        <w:rPr>
          <w:sz w:val="18"/>
          <w:szCs w:val="18"/>
        </w:rPr>
        <w:t>взносы</w:t>
      </w:r>
      <w:proofErr w:type="gramEnd"/>
      <w:r w:rsidR="00B3418E" w:rsidRPr="005E25AF">
        <w:rPr>
          <w:sz w:val="18"/>
          <w:szCs w:val="18"/>
        </w:rPr>
        <w:t xml:space="preserve"> на </w:t>
      </w:r>
      <w:r w:rsidRPr="005E25AF">
        <w:rPr>
          <w:sz w:val="18"/>
          <w:szCs w:val="18"/>
        </w:rPr>
        <w:t>капитальный ремонт.</w:t>
      </w:r>
    </w:p>
    <w:p w:rsidR="00105036" w:rsidRPr="000741F6" w:rsidRDefault="00492166" w:rsidP="005E25AF">
      <w:pPr>
        <w:ind w:left="284"/>
        <w:rPr>
          <w:sz w:val="18"/>
          <w:szCs w:val="18"/>
        </w:rPr>
      </w:pPr>
      <w:r w:rsidRPr="005E25AF">
        <w:rPr>
          <w:sz w:val="18"/>
          <w:szCs w:val="18"/>
        </w:rPr>
        <w:t xml:space="preserve">4.2. Размер платы за содержание и ремонт общего имущества в многоквартирном доме, управление многоквартирным домом определяется на общем собрании собственников помещений в многоквартирном доме с учетом предложений Управляющей организации на срок не менее чем один год и </w:t>
      </w:r>
      <w:r w:rsidRPr="000741F6">
        <w:rPr>
          <w:sz w:val="18"/>
          <w:szCs w:val="18"/>
        </w:rPr>
        <w:t xml:space="preserve">устанавливается в </w:t>
      </w:r>
      <w:r w:rsidR="003A7AFA" w:rsidRPr="003A7AFA">
        <w:rPr>
          <w:sz w:val="18"/>
          <w:szCs w:val="18"/>
        </w:rPr>
        <w:t>Приложении №6</w:t>
      </w:r>
      <w:r w:rsidRPr="003A7AFA">
        <w:rPr>
          <w:sz w:val="18"/>
          <w:szCs w:val="18"/>
        </w:rPr>
        <w:t xml:space="preserve"> к настоящему договору.</w:t>
      </w:r>
    </w:p>
    <w:p w:rsidR="00B3418E" w:rsidRPr="005E25AF" w:rsidRDefault="00492166" w:rsidP="005E25AF">
      <w:pPr>
        <w:ind w:left="284"/>
        <w:rPr>
          <w:sz w:val="18"/>
          <w:szCs w:val="18"/>
        </w:rPr>
      </w:pPr>
      <w:r w:rsidRPr="005E25AF">
        <w:rPr>
          <w:sz w:val="18"/>
          <w:szCs w:val="18"/>
        </w:rPr>
        <w:t xml:space="preserve">Установленный размер платы за содержание и ремонт жилого помещения, управление многоквартирным домом подлежит </w:t>
      </w:r>
      <w:r w:rsidR="00B3418E" w:rsidRPr="005E25AF">
        <w:rPr>
          <w:sz w:val="18"/>
          <w:szCs w:val="18"/>
        </w:rPr>
        <w:t xml:space="preserve">ежегодному изменению альтернативно: пропорционально размеру увеличения индекса потребительских цен в Российской Федерации на жилищно-коммунальные услуги, либо жилищные услуги, на октябрь с начала отчетного года к соответствующему периоду предыдущего года, определенному и официально опубликованному в </w:t>
      </w:r>
      <w:proofErr w:type="spellStart"/>
      <w:r w:rsidR="00B3418E" w:rsidRPr="005E25AF">
        <w:rPr>
          <w:sz w:val="18"/>
          <w:szCs w:val="18"/>
        </w:rPr>
        <w:t>порядке</w:t>
      </w:r>
      <w:proofErr w:type="gramStart"/>
      <w:r w:rsidR="00B3418E" w:rsidRPr="005E25AF">
        <w:rPr>
          <w:sz w:val="18"/>
          <w:szCs w:val="18"/>
        </w:rPr>
        <w:t>,у</w:t>
      </w:r>
      <w:proofErr w:type="gramEnd"/>
      <w:r w:rsidR="00B3418E" w:rsidRPr="005E25AF">
        <w:rPr>
          <w:sz w:val="18"/>
          <w:szCs w:val="18"/>
        </w:rPr>
        <w:t>становленном</w:t>
      </w:r>
      <w:proofErr w:type="spellEnd"/>
      <w:r w:rsidR="00B3418E" w:rsidRPr="005E25AF">
        <w:rPr>
          <w:sz w:val="18"/>
          <w:szCs w:val="18"/>
        </w:rPr>
        <w:t xml:space="preserve"> действующим законодательством, либо подлежит применению тариф, установленный органом местного самоуправления для </w:t>
      </w:r>
      <w:r w:rsidR="00B3418E" w:rsidRPr="000741F6">
        <w:rPr>
          <w:sz w:val="18"/>
          <w:szCs w:val="18"/>
        </w:rPr>
        <w:t>домов данной</w:t>
      </w:r>
      <w:r w:rsidR="00B3418E" w:rsidRPr="005E25AF">
        <w:rPr>
          <w:sz w:val="18"/>
          <w:szCs w:val="18"/>
        </w:rPr>
        <w:t xml:space="preserve"> категории благоустроенности, в зависимости от потребителей выполнения работ по содержанию и ремонту, определяемых управляющей Компанией. Изменения размера  платы не требует внесения изменения в заключенный договор управления многоквартирным </w:t>
      </w:r>
      <w:proofErr w:type="spellStart"/>
      <w:r w:rsidR="00B3418E" w:rsidRPr="005E25AF">
        <w:rPr>
          <w:sz w:val="18"/>
          <w:szCs w:val="18"/>
        </w:rPr>
        <w:t>домом</w:t>
      </w:r>
      <w:proofErr w:type="gramStart"/>
      <w:r w:rsidR="00B3418E" w:rsidRPr="005E25AF">
        <w:rPr>
          <w:sz w:val="18"/>
          <w:szCs w:val="18"/>
        </w:rPr>
        <w:t>.Р</w:t>
      </w:r>
      <w:proofErr w:type="gramEnd"/>
      <w:r w:rsidR="00B3418E" w:rsidRPr="005E25AF">
        <w:rPr>
          <w:sz w:val="18"/>
          <w:szCs w:val="18"/>
        </w:rPr>
        <w:t>азмер</w:t>
      </w:r>
      <w:proofErr w:type="spellEnd"/>
      <w:r w:rsidR="00B3418E" w:rsidRPr="005E25AF">
        <w:rPr>
          <w:sz w:val="18"/>
          <w:szCs w:val="18"/>
        </w:rPr>
        <w:t xml:space="preserve"> платы за содержание и ремонт общего имущества включает все предусмотренные законом налоги и сборы и не зависит от системы </w:t>
      </w:r>
      <w:proofErr w:type="spellStart"/>
      <w:r w:rsidR="00B3418E" w:rsidRPr="005E25AF">
        <w:rPr>
          <w:sz w:val="18"/>
          <w:szCs w:val="18"/>
        </w:rPr>
        <w:t>налогообложеничя</w:t>
      </w:r>
      <w:proofErr w:type="spellEnd"/>
      <w:r w:rsidR="00B3418E" w:rsidRPr="005E25AF">
        <w:rPr>
          <w:sz w:val="18"/>
          <w:szCs w:val="18"/>
        </w:rPr>
        <w:t xml:space="preserve"> управляющей организации.</w:t>
      </w:r>
    </w:p>
    <w:p w:rsidR="00105036" w:rsidRPr="005E25AF" w:rsidRDefault="00492166" w:rsidP="005E25AF">
      <w:pPr>
        <w:ind w:left="284"/>
        <w:rPr>
          <w:sz w:val="18"/>
          <w:szCs w:val="18"/>
        </w:rPr>
      </w:pPr>
      <w:r w:rsidRPr="005E25AF">
        <w:rPr>
          <w:sz w:val="18"/>
          <w:szCs w:val="18"/>
        </w:rPr>
        <w:t>Управляющая организация  вправе устанавливать размер платы за содержание и ремонт ниже размера, рассчитанного согласно настоящему пункту.</w:t>
      </w:r>
    </w:p>
    <w:p w:rsidR="00B3418E" w:rsidRPr="005E25AF" w:rsidRDefault="00492166" w:rsidP="005E25AF">
      <w:pPr>
        <w:ind w:left="284"/>
        <w:rPr>
          <w:sz w:val="18"/>
          <w:szCs w:val="18"/>
        </w:rPr>
      </w:pPr>
      <w:r w:rsidRPr="005E25AF">
        <w:rPr>
          <w:sz w:val="18"/>
          <w:szCs w:val="18"/>
        </w:rPr>
        <w:t xml:space="preserve">Управляющая организация доводит до сведения Собственников размер платы на будущий календарный год не </w:t>
      </w:r>
      <w:proofErr w:type="gramStart"/>
      <w:r w:rsidRPr="005E25AF">
        <w:rPr>
          <w:sz w:val="18"/>
          <w:szCs w:val="18"/>
        </w:rPr>
        <w:t>позднее</w:t>
      </w:r>
      <w:proofErr w:type="gramEnd"/>
      <w:r w:rsidRPr="005E25AF">
        <w:rPr>
          <w:sz w:val="18"/>
          <w:szCs w:val="18"/>
        </w:rPr>
        <w:t xml:space="preserve"> чем за 30 (тридцать) дней до даты представления платежных документов, на основании которых будет вноситься плата за жилое помещение в ином размере путем размещения на оборотной стороне платежного документа, направляемого Собственнику для оплаты, или размещения объявления на входной группе в подъезды многоквартирного дома. </w:t>
      </w:r>
    </w:p>
    <w:p w:rsidR="00105036" w:rsidRDefault="00492166">
      <w:pPr>
        <w:tabs>
          <w:tab w:val="left" w:pos="426"/>
          <w:tab w:val="left" w:pos="905"/>
          <w:tab w:val="left" w:pos="10490"/>
        </w:tabs>
        <w:ind w:left="284"/>
        <w:jc w:val="both"/>
        <w:rPr>
          <w:sz w:val="18"/>
          <w:szCs w:val="18"/>
        </w:rPr>
      </w:pPr>
      <w:r>
        <w:rPr>
          <w:sz w:val="18"/>
          <w:szCs w:val="18"/>
        </w:rPr>
        <w:t xml:space="preserve">4.3. </w:t>
      </w:r>
      <w:bookmarkStart w:id="2" w:name="_Ref284950099"/>
      <w:r>
        <w:rPr>
          <w:sz w:val="18"/>
          <w:szCs w:val="18"/>
        </w:rPr>
        <w:t>Собственники вправе с учетом предложений Управляющей организации принять решение об установлении иного размера платы за содержание и ремонт жилого помещен</w:t>
      </w:r>
      <w:r w:rsidR="00EB0D19">
        <w:rPr>
          <w:sz w:val="18"/>
          <w:szCs w:val="18"/>
        </w:rPr>
        <w:t>ия, чем установлен Приложением 6</w:t>
      </w:r>
      <w:r>
        <w:rPr>
          <w:sz w:val="18"/>
          <w:szCs w:val="18"/>
        </w:rPr>
        <w:t xml:space="preserve"> настоящего Договора, путем проведения общего собрания собственников при следующих условиях:</w:t>
      </w:r>
      <w:bookmarkEnd w:id="2"/>
      <w:r>
        <w:rPr>
          <w:sz w:val="18"/>
          <w:szCs w:val="18"/>
        </w:rPr>
        <w:t xml:space="preserve"> </w:t>
      </w:r>
    </w:p>
    <w:p w:rsidR="00105036" w:rsidRDefault="00492166">
      <w:pPr>
        <w:tabs>
          <w:tab w:val="left" w:pos="426"/>
          <w:tab w:val="left" w:pos="905"/>
          <w:tab w:val="left" w:pos="10490"/>
        </w:tabs>
        <w:ind w:left="284"/>
        <w:jc w:val="both"/>
        <w:rPr>
          <w:sz w:val="18"/>
          <w:szCs w:val="18"/>
        </w:rPr>
      </w:pPr>
      <w:r>
        <w:rPr>
          <w:sz w:val="18"/>
          <w:szCs w:val="18"/>
        </w:rPr>
        <w:t>Размер платы за содержание и ремонт жилого помещения согласно решению общего собрания не может быть меньше следующих величин:</w:t>
      </w:r>
    </w:p>
    <w:p w:rsidR="00105036" w:rsidRDefault="00492166">
      <w:pPr>
        <w:numPr>
          <w:ilvl w:val="0"/>
          <w:numId w:val="11"/>
        </w:numPr>
        <w:tabs>
          <w:tab w:val="left" w:pos="426"/>
          <w:tab w:val="left" w:pos="905"/>
          <w:tab w:val="left" w:pos="10490"/>
        </w:tabs>
        <w:ind w:left="284" w:firstLine="0"/>
        <w:jc w:val="both"/>
        <w:rPr>
          <w:sz w:val="18"/>
          <w:szCs w:val="18"/>
        </w:rPr>
      </w:pPr>
      <w:r>
        <w:rPr>
          <w:sz w:val="18"/>
          <w:szCs w:val="18"/>
        </w:rPr>
        <w:t>размера платы текущего года, увеличенного на индекс потребительских цен на жилищно-коммунальные услуги в Российской Федерации на месяц, предшествующий месяцу, в котором проводится голосование, с начала отчетного (текущего) года в процентах к соответствующему периоду предыдущего года, определенный в установленном порядке;</w:t>
      </w:r>
    </w:p>
    <w:p w:rsidR="00105036" w:rsidRDefault="00492166">
      <w:pPr>
        <w:numPr>
          <w:ilvl w:val="0"/>
          <w:numId w:val="11"/>
        </w:numPr>
        <w:tabs>
          <w:tab w:val="left" w:pos="426"/>
          <w:tab w:val="left" w:pos="905"/>
          <w:tab w:val="left" w:pos="10490"/>
        </w:tabs>
        <w:ind w:left="284" w:firstLine="0"/>
        <w:jc w:val="both"/>
        <w:rPr>
          <w:sz w:val="18"/>
          <w:szCs w:val="18"/>
        </w:rPr>
      </w:pPr>
      <w:r>
        <w:rPr>
          <w:sz w:val="18"/>
          <w:szCs w:val="18"/>
        </w:rPr>
        <w:t>размера платы за содержание и ремонт на очередной год, установленного органом местного самоуправления.</w:t>
      </w:r>
    </w:p>
    <w:p w:rsidR="00105036" w:rsidRDefault="00492166">
      <w:pPr>
        <w:tabs>
          <w:tab w:val="left" w:pos="426"/>
          <w:tab w:val="left" w:pos="905"/>
          <w:tab w:val="left" w:pos="10490"/>
        </w:tabs>
        <w:ind w:left="284"/>
        <w:jc w:val="both"/>
        <w:rPr>
          <w:sz w:val="18"/>
          <w:szCs w:val="18"/>
        </w:rPr>
      </w:pPr>
      <w:r>
        <w:rPr>
          <w:sz w:val="18"/>
          <w:szCs w:val="18"/>
        </w:rPr>
        <w:t xml:space="preserve">Такое решение должно быть передано Собственниками в Управляющую организацию не позднее 30 дней до окончания периода </w:t>
      </w:r>
      <w:r>
        <w:rPr>
          <w:sz w:val="18"/>
          <w:szCs w:val="18"/>
        </w:rPr>
        <w:lastRenderedPageBreak/>
        <w:t xml:space="preserve">действия установленного в соответствии с п.4.1-4.3. размера платы. </w:t>
      </w:r>
    </w:p>
    <w:p w:rsidR="00105036" w:rsidRDefault="00492166">
      <w:pPr>
        <w:tabs>
          <w:tab w:val="left" w:pos="426"/>
          <w:tab w:val="left" w:pos="905"/>
          <w:tab w:val="left" w:pos="10490"/>
        </w:tabs>
        <w:ind w:left="284"/>
        <w:jc w:val="both"/>
        <w:rPr>
          <w:sz w:val="18"/>
          <w:szCs w:val="18"/>
        </w:rPr>
      </w:pPr>
      <w:r>
        <w:rPr>
          <w:sz w:val="18"/>
          <w:szCs w:val="18"/>
        </w:rPr>
        <w:t>4.3.1. Изменение размера платы не требует внесения изменений в настоящий Договор.</w:t>
      </w:r>
    </w:p>
    <w:p w:rsidR="00105036" w:rsidRDefault="00492166">
      <w:pPr>
        <w:numPr>
          <w:ilvl w:val="1"/>
          <w:numId w:val="14"/>
        </w:numPr>
        <w:shd w:val="clear" w:color="auto" w:fill="FFFFFF"/>
        <w:tabs>
          <w:tab w:val="left" w:pos="426"/>
          <w:tab w:val="left" w:pos="706"/>
          <w:tab w:val="left" w:pos="905"/>
          <w:tab w:val="left" w:pos="10490"/>
        </w:tabs>
        <w:spacing w:line="20" w:lineRule="atLeast"/>
        <w:ind w:left="284" w:firstLine="0"/>
        <w:jc w:val="both"/>
        <w:rPr>
          <w:sz w:val="18"/>
          <w:szCs w:val="18"/>
        </w:rPr>
      </w:pPr>
      <w:r>
        <w:rPr>
          <w:sz w:val="18"/>
          <w:szCs w:val="18"/>
        </w:rPr>
        <w:t xml:space="preserve">Оплата коммунальных ресурсов осуществляется согласно утвержденным в установленном порядке тарифам </w:t>
      </w:r>
      <w:proofErr w:type="spellStart"/>
      <w:r>
        <w:rPr>
          <w:sz w:val="18"/>
          <w:szCs w:val="18"/>
        </w:rPr>
        <w:t>ресурсоснабжающих</w:t>
      </w:r>
      <w:proofErr w:type="spellEnd"/>
      <w:r>
        <w:rPr>
          <w:sz w:val="18"/>
          <w:szCs w:val="18"/>
        </w:rPr>
        <w:t xml:space="preserve"> организаций. Порядок определения размера платы за коммунальные услуги указан в Приложении № 5 к настоящему Договору.</w:t>
      </w:r>
    </w:p>
    <w:p w:rsidR="00105036" w:rsidRDefault="00492166">
      <w:pPr>
        <w:numPr>
          <w:ilvl w:val="1"/>
          <w:numId w:val="14"/>
        </w:numPr>
        <w:shd w:val="clear" w:color="auto" w:fill="FFFFFF"/>
        <w:tabs>
          <w:tab w:val="left" w:pos="426"/>
          <w:tab w:val="left" w:pos="706"/>
          <w:tab w:val="left" w:pos="905"/>
          <w:tab w:val="left" w:pos="10490"/>
        </w:tabs>
        <w:spacing w:line="20" w:lineRule="atLeast"/>
        <w:ind w:left="284" w:firstLine="0"/>
        <w:jc w:val="both"/>
        <w:rPr>
          <w:sz w:val="18"/>
          <w:szCs w:val="18"/>
        </w:rPr>
      </w:pPr>
      <w:r>
        <w:rPr>
          <w:sz w:val="18"/>
          <w:szCs w:val="18"/>
        </w:rPr>
        <w:t xml:space="preserve">Расчетным периодом для оплаты за жилое помещение и коммунальные услуги устанавливается календарный месяц с 1- го по последнее число. Срок внесения платежей Собственником - до 10-го числа месяца, следующего за расчетным, на основании платежных документов, представляемых Собственнику Управляющей организацией не позднее 1-го числа месяца, следующего </w:t>
      </w:r>
      <w:proofErr w:type="gramStart"/>
      <w:r>
        <w:rPr>
          <w:sz w:val="18"/>
          <w:szCs w:val="18"/>
        </w:rPr>
        <w:t>за</w:t>
      </w:r>
      <w:proofErr w:type="gramEnd"/>
      <w:r>
        <w:rPr>
          <w:sz w:val="18"/>
          <w:szCs w:val="18"/>
        </w:rPr>
        <w:t xml:space="preserve"> расчетным. </w:t>
      </w:r>
    </w:p>
    <w:p w:rsidR="00105036" w:rsidRDefault="00492166">
      <w:pPr>
        <w:numPr>
          <w:ilvl w:val="0"/>
          <w:numId w:val="5"/>
        </w:numPr>
        <w:shd w:val="clear" w:color="auto" w:fill="FFFFFF"/>
        <w:tabs>
          <w:tab w:val="left" w:pos="426"/>
          <w:tab w:val="left" w:pos="706"/>
          <w:tab w:val="left" w:pos="905"/>
          <w:tab w:val="left" w:pos="10490"/>
        </w:tabs>
        <w:spacing w:before="2" w:line="20" w:lineRule="atLeast"/>
        <w:ind w:left="284" w:firstLine="0"/>
        <w:jc w:val="both"/>
        <w:rPr>
          <w:sz w:val="18"/>
          <w:szCs w:val="18"/>
        </w:rPr>
      </w:pPr>
      <w:r>
        <w:rPr>
          <w:sz w:val="18"/>
          <w:szCs w:val="18"/>
        </w:rPr>
        <w:t>Не использование Собственниками и иными лицами помещений не является</w:t>
      </w:r>
      <w:r>
        <w:rPr>
          <w:i/>
          <w:iCs/>
          <w:sz w:val="18"/>
          <w:szCs w:val="18"/>
        </w:rPr>
        <w:t xml:space="preserve"> </w:t>
      </w:r>
      <w:r>
        <w:rPr>
          <w:sz w:val="18"/>
          <w:szCs w:val="18"/>
        </w:rPr>
        <w:t>основанием не 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105036" w:rsidRDefault="00492166">
      <w:pPr>
        <w:numPr>
          <w:ilvl w:val="0"/>
          <w:numId w:val="5"/>
        </w:numPr>
        <w:shd w:val="clear" w:color="auto" w:fill="FFFFFF"/>
        <w:tabs>
          <w:tab w:val="left" w:pos="426"/>
          <w:tab w:val="left" w:pos="706"/>
          <w:tab w:val="left" w:pos="905"/>
          <w:tab w:val="left" w:pos="10490"/>
        </w:tabs>
        <w:spacing w:line="20" w:lineRule="atLeast"/>
        <w:ind w:left="284" w:firstLine="0"/>
        <w:jc w:val="both"/>
        <w:rPr>
          <w:bCs/>
          <w:sz w:val="18"/>
          <w:szCs w:val="18"/>
        </w:rPr>
      </w:pPr>
      <w:r>
        <w:rPr>
          <w:sz w:val="18"/>
          <w:szCs w:val="18"/>
        </w:rPr>
        <w:t>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Правительством Российской Федерации.</w:t>
      </w:r>
    </w:p>
    <w:p w:rsidR="00105036" w:rsidRDefault="00492166">
      <w:pPr>
        <w:numPr>
          <w:ilvl w:val="0"/>
          <w:numId w:val="5"/>
        </w:numPr>
        <w:tabs>
          <w:tab w:val="left" w:pos="426"/>
          <w:tab w:val="left" w:pos="851"/>
          <w:tab w:val="left" w:pos="905"/>
          <w:tab w:val="left" w:pos="1134"/>
          <w:tab w:val="left" w:pos="10490"/>
        </w:tabs>
        <w:ind w:left="284" w:firstLine="0"/>
        <w:jc w:val="both"/>
        <w:rPr>
          <w:sz w:val="18"/>
          <w:szCs w:val="18"/>
        </w:rPr>
      </w:pPr>
      <w:r>
        <w:rPr>
          <w:bCs/>
          <w:sz w:val="18"/>
          <w:szCs w:val="18"/>
        </w:rPr>
        <w:t>Плата за услуги по вывозу мусора, а также за обслуживание контейнерной площадки для собственников/арендаторов нежилых помещений устанавливается  в договорах, заключенных в соответствии с п.3.3.28. настоящего Договора.</w:t>
      </w:r>
    </w:p>
    <w:p w:rsidR="00105036" w:rsidRDefault="00492166">
      <w:pPr>
        <w:numPr>
          <w:ilvl w:val="0"/>
          <w:numId w:val="5"/>
        </w:numPr>
        <w:shd w:val="clear" w:color="auto" w:fill="FFFFFF"/>
        <w:tabs>
          <w:tab w:val="left" w:pos="284"/>
          <w:tab w:val="left" w:pos="706"/>
          <w:tab w:val="left" w:pos="905"/>
          <w:tab w:val="left" w:pos="10490"/>
        </w:tabs>
        <w:spacing w:line="20" w:lineRule="atLeast"/>
        <w:ind w:left="284" w:firstLine="0"/>
        <w:jc w:val="both"/>
        <w:rPr>
          <w:sz w:val="18"/>
          <w:szCs w:val="18"/>
        </w:rPr>
      </w:pPr>
      <w:r>
        <w:rPr>
          <w:sz w:val="18"/>
          <w:szCs w:val="18"/>
        </w:rPr>
        <w:t>Собственники жилого помещения вправе вносить оплату по Договору пропорционально своей доле в праве собственности на помещение на основании соглашения, заключенного между всеми Собственниками одного жилого помещения и Управляющей организацией. Подписи Собственников в таком соглашении проставляются в присутствии представителя Управляющей организации.</w:t>
      </w:r>
    </w:p>
    <w:p w:rsidR="00105036" w:rsidRDefault="00492166" w:rsidP="00861C43">
      <w:pPr>
        <w:numPr>
          <w:ilvl w:val="0"/>
          <w:numId w:val="5"/>
        </w:numPr>
        <w:shd w:val="clear" w:color="auto" w:fill="FFFFFF"/>
        <w:tabs>
          <w:tab w:val="left" w:pos="284"/>
          <w:tab w:val="left" w:pos="706"/>
          <w:tab w:val="left" w:pos="905"/>
          <w:tab w:val="left" w:pos="10490"/>
        </w:tabs>
        <w:spacing w:line="20" w:lineRule="atLeast"/>
        <w:ind w:left="284" w:firstLine="0"/>
        <w:jc w:val="both"/>
        <w:rPr>
          <w:sz w:val="18"/>
          <w:szCs w:val="18"/>
        </w:rPr>
      </w:pPr>
      <w:r>
        <w:rPr>
          <w:sz w:val="18"/>
          <w:szCs w:val="18"/>
        </w:rPr>
        <w:t xml:space="preserve">Порядок внесения платы за работы и услуги по содержанию и ремонту жилого помещения и за коммунальные услуги для Собственников/нанимателей жилых помещений – с использованием услуг единого расчетно-кассового центра </w:t>
      </w:r>
      <w:proofErr w:type="gramStart"/>
      <w:r>
        <w:rPr>
          <w:sz w:val="18"/>
          <w:szCs w:val="18"/>
        </w:rPr>
        <w:t>через</w:t>
      </w:r>
      <w:proofErr w:type="gramEnd"/>
      <w:r>
        <w:rPr>
          <w:sz w:val="18"/>
          <w:szCs w:val="18"/>
        </w:rPr>
        <w:t xml:space="preserve"> кредитные или </w:t>
      </w:r>
    </w:p>
    <w:p w:rsidR="00105036" w:rsidRDefault="00492166" w:rsidP="00861C43">
      <w:pPr>
        <w:shd w:val="clear" w:color="auto" w:fill="FFFFFF"/>
        <w:tabs>
          <w:tab w:val="left" w:pos="284"/>
          <w:tab w:val="left" w:pos="706"/>
          <w:tab w:val="left" w:pos="905"/>
          <w:tab w:val="left" w:pos="10490"/>
        </w:tabs>
        <w:spacing w:line="20" w:lineRule="atLeast"/>
        <w:jc w:val="both"/>
        <w:rPr>
          <w:sz w:val="18"/>
          <w:szCs w:val="18"/>
        </w:rPr>
      </w:pPr>
      <w:r>
        <w:rPr>
          <w:sz w:val="18"/>
          <w:szCs w:val="18"/>
        </w:rPr>
        <w:t xml:space="preserve">      иные уполномоченные организации на расчетный счет Управляющей организации. Управляющая организация вправе заключить   </w:t>
      </w:r>
    </w:p>
    <w:p w:rsidR="00105036" w:rsidRDefault="00492166" w:rsidP="00861C43">
      <w:pPr>
        <w:shd w:val="clear" w:color="auto" w:fill="FFFFFF"/>
        <w:tabs>
          <w:tab w:val="left" w:pos="284"/>
          <w:tab w:val="left" w:pos="706"/>
          <w:tab w:val="left" w:pos="905"/>
          <w:tab w:val="left" w:pos="10490"/>
        </w:tabs>
        <w:spacing w:line="20" w:lineRule="atLeast"/>
        <w:jc w:val="both"/>
        <w:rPr>
          <w:sz w:val="18"/>
          <w:szCs w:val="18"/>
        </w:rPr>
      </w:pPr>
      <w:r>
        <w:rPr>
          <w:sz w:val="18"/>
          <w:szCs w:val="18"/>
        </w:rPr>
        <w:t xml:space="preserve">      договоры с любой организацией на начисление платы для Собственников и нанимателей, и на осуществление иных функций, </w:t>
      </w:r>
    </w:p>
    <w:p w:rsidR="00105036" w:rsidRDefault="00492166" w:rsidP="00861C43">
      <w:pPr>
        <w:shd w:val="clear" w:color="auto" w:fill="FFFFFF"/>
        <w:tabs>
          <w:tab w:val="left" w:pos="284"/>
          <w:tab w:val="left" w:pos="706"/>
          <w:tab w:val="left" w:pos="905"/>
          <w:tab w:val="left" w:pos="10490"/>
        </w:tabs>
        <w:spacing w:line="20" w:lineRule="atLeast"/>
        <w:jc w:val="both"/>
        <w:rPr>
          <w:sz w:val="18"/>
          <w:szCs w:val="18"/>
        </w:rPr>
      </w:pPr>
      <w:r>
        <w:rPr>
          <w:sz w:val="18"/>
          <w:szCs w:val="18"/>
        </w:rPr>
        <w:t xml:space="preserve">      связанных с получением от Собственников и нанимателей платы.</w:t>
      </w:r>
    </w:p>
    <w:p w:rsidR="00105036" w:rsidRDefault="00492166">
      <w:pPr>
        <w:numPr>
          <w:ilvl w:val="0"/>
          <w:numId w:val="5"/>
        </w:numPr>
        <w:shd w:val="clear" w:color="auto" w:fill="FFFFFF"/>
        <w:tabs>
          <w:tab w:val="left" w:pos="284"/>
          <w:tab w:val="left" w:pos="706"/>
          <w:tab w:val="left" w:pos="905"/>
          <w:tab w:val="left" w:pos="10490"/>
        </w:tabs>
        <w:spacing w:line="20" w:lineRule="atLeast"/>
        <w:ind w:left="284" w:firstLine="0"/>
        <w:jc w:val="both"/>
        <w:rPr>
          <w:sz w:val="18"/>
          <w:szCs w:val="18"/>
        </w:rPr>
      </w:pPr>
      <w:proofErr w:type="gramStart"/>
      <w:r>
        <w:rPr>
          <w:sz w:val="18"/>
          <w:szCs w:val="18"/>
        </w:rPr>
        <w:t>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w:t>
      </w:r>
      <w:proofErr w:type="gramEnd"/>
      <w:r>
        <w:rPr>
          <w:sz w:val="18"/>
          <w:szCs w:val="18"/>
        </w:rPr>
        <w:t xml:space="preserve">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 </w:t>
      </w:r>
    </w:p>
    <w:p w:rsidR="00105036" w:rsidRDefault="00492166">
      <w:pPr>
        <w:shd w:val="clear" w:color="auto" w:fill="FFFFFF"/>
        <w:tabs>
          <w:tab w:val="left" w:pos="284"/>
          <w:tab w:val="left" w:pos="706"/>
          <w:tab w:val="left" w:pos="905"/>
          <w:tab w:val="left" w:pos="10490"/>
        </w:tabs>
        <w:spacing w:before="5" w:line="20" w:lineRule="atLeast"/>
        <w:ind w:left="284"/>
        <w:jc w:val="both"/>
        <w:rPr>
          <w:sz w:val="18"/>
          <w:szCs w:val="18"/>
        </w:rPr>
      </w:pPr>
      <w:r>
        <w:rPr>
          <w:sz w:val="18"/>
          <w:szCs w:val="18"/>
        </w:rPr>
        <w:t>4.12.. В случае несвоевременного внесения платы за жилое помещение и коммунальные услуги с Собственника взимается пеня в размере одной трехсотой ставки рефинансирования Центрального банка Российской Федерации, действующей на  момент оплаты, от не выплаченных в</w:t>
      </w:r>
      <w:r>
        <w:rPr>
          <w:smallCaps/>
          <w:sz w:val="18"/>
          <w:szCs w:val="18"/>
        </w:rPr>
        <w:t xml:space="preserve"> </w:t>
      </w:r>
      <w:r>
        <w:rPr>
          <w:sz w:val="18"/>
          <w:szCs w:val="18"/>
        </w:rPr>
        <w:t xml:space="preserve">срок сумм, за каждый день </w:t>
      </w:r>
      <w:proofErr w:type="gramStart"/>
      <w:r>
        <w:rPr>
          <w:sz w:val="18"/>
          <w:szCs w:val="18"/>
        </w:rPr>
        <w:t>просрочки</w:t>
      </w:r>
      <w:proofErr w:type="gramEnd"/>
      <w:r>
        <w:rPr>
          <w:sz w:val="18"/>
          <w:szCs w:val="18"/>
        </w:rPr>
        <w:t xml:space="preserve"> начиная со следующего дня после установленного срока оплаты по день фактического расчета включительно.</w:t>
      </w:r>
    </w:p>
    <w:p w:rsidR="00105036" w:rsidRDefault="00105036">
      <w:pPr>
        <w:shd w:val="clear" w:color="auto" w:fill="FFFFFF"/>
        <w:tabs>
          <w:tab w:val="left" w:pos="284"/>
          <w:tab w:val="left" w:pos="706"/>
          <w:tab w:val="left" w:pos="905"/>
          <w:tab w:val="left" w:pos="10490"/>
        </w:tabs>
        <w:spacing w:line="20" w:lineRule="atLeast"/>
        <w:ind w:left="284"/>
        <w:jc w:val="both"/>
        <w:rPr>
          <w:sz w:val="18"/>
          <w:szCs w:val="18"/>
        </w:rPr>
      </w:pPr>
    </w:p>
    <w:p w:rsidR="002E300D" w:rsidRDefault="00492166" w:rsidP="009F6596">
      <w:pPr>
        <w:tabs>
          <w:tab w:val="left" w:pos="284"/>
          <w:tab w:val="left" w:pos="905"/>
          <w:tab w:val="left" w:pos="10490"/>
        </w:tabs>
        <w:ind w:left="284"/>
        <w:jc w:val="center"/>
        <w:rPr>
          <w:sz w:val="18"/>
          <w:szCs w:val="18"/>
        </w:rPr>
      </w:pPr>
      <w:r>
        <w:rPr>
          <w:b/>
          <w:sz w:val="18"/>
          <w:szCs w:val="18"/>
        </w:rPr>
        <w:t>5. ИЗМЕНЕНИЕ ДОГОВОРА И РАЗРЕШЕНИЕ СПОРОВ. ОТВЕТСТВЕННОСТЬ</w:t>
      </w:r>
    </w:p>
    <w:p w:rsidR="00105036" w:rsidRDefault="00492166">
      <w:pPr>
        <w:shd w:val="clear" w:color="auto" w:fill="FFFFFF"/>
        <w:tabs>
          <w:tab w:val="left" w:pos="284"/>
          <w:tab w:val="left" w:pos="905"/>
          <w:tab w:val="left" w:pos="10490"/>
        </w:tabs>
        <w:spacing w:line="20" w:lineRule="atLeast"/>
        <w:ind w:left="284"/>
        <w:jc w:val="both"/>
        <w:rPr>
          <w:sz w:val="18"/>
          <w:szCs w:val="18"/>
        </w:rPr>
      </w:pPr>
      <w:r>
        <w:rPr>
          <w:sz w:val="18"/>
          <w:szCs w:val="18"/>
        </w:rPr>
        <w:t>5.1. Настоящий Договор может быть изменен по соглашению сторон или по решению суда в случаях, установленных законом.</w:t>
      </w:r>
    </w:p>
    <w:p w:rsidR="00105036" w:rsidRDefault="00492166">
      <w:pPr>
        <w:shd w:val="clear" w:color="auto" w:fill="FFFFFF"/>
        <w:tabs>
          <w:tab w:val="left" w:pos="284"/>
          <w:tab w:val="left" w:pos="701"/>
          <w:tab w:val="left" w:pos="905"/>
          <w:tab w:val="left" w:pos="10490"/>
        </w:tabs>
        <w:spacing w:before="5" w:line="20" w:lineRule="atLeast"/>
        <w:ind w:left="284"/>
        <w:jc w:val="both"/>
        <w:rPr>
          <w:sz w:val="18"/>
          <w:szCs w:val="18"/>
        </w:rPr>
      </w:pPr>
      <w:r>
        <w:rPr>
          <w:sz w:val="18"/>
          <w:szCs w:val="18"/>
        </w:rPr>
        <w:t>5.2. Стороны настоящего Договора несут ответственность в соответствии с действующим законодательством.</w:t>
      </w:r>
    </w:p>
    <w:p w:rsidR="00105036" w:rsidRDefault="00492166" w:rsidP="009F6596">
      <w:pPr>
        <w:shd w:val="clear" w:color="auto" w:fill="FFFFFF"/>
        <w:tabs>
          <w:tab w:val="left" w:pos="284"/>
          <w:tab w:val="left" w:pos="701"/>
          <w:tab w:val="left" w:pos="905"/>
          <w:tab w:val="left" w:pos="10490"/>
        </w:tabs>
        <w:spacing w:before="5" w:line="360" w:lineRule="auto"/>
        <w:ind w:left="284"/>
        <w:jc w:val="both"/>
        <w:rPr>
          <w:b/>
          <w:bCs/>
          <w:sz w:val="18"/>
          <w:szCs w:val="18"/>
        </w:rPr>
      </w:pPr>
      <w:r>
        <w:rPr>
          <w:sz w:val="18"/>
          <w:szCs w:val="18"/>
        </w:rPr>
        <w:t xml:space="preserve">5.3. Разрешение споров ведется путем переговоров, при </w:t>
      </w:r>
      <w:proofErr w:type="spellStart"/>
      <w:r>
        <w:rPr>
          <w:sz w:val="18"/>
          <w:szCs w:val="18"/>
        </w:rPr>
        <w:t>недостижении</w:t>
      </w:r>
      <w:proofErr w:type="spellEnd"/>
      <w:r>
        <w:rPr>
          <w:sz w:val="18"/>
          <w:szCs w:val="18"/>
        </w:rPr>
        <w:t xml:space="preserve"> согласия – в судебном порядке.</w:t>
      </w:r>
    </w:p>
    <w:p w:rsidR="002E300D" w:rsidRDefault="00492166" w:rsidP="009F6596">
      <w:pPr>
        <w:shd w:val="clear" w:color="auto" w:fill="FFFFFF"/>
        <w:tabs>
          <w:tab w:val="left" w:pos="284"/>
          <w:tab w:val="left" w:pos="905"/>
          <w:tab w:val="left" w:pos="10490"/>
        </w:tabs>
        <w:spacing w:before="132"/>
        <w:ind w:left="284"/>
        <w:jc w:val="center"/>
        <w:rPr>
          <w:sz w:val="18"/>
          <w:szCs w:val="18"/>
        </w:rPr>
      </w:pPr>
      <w:r>
        <w:rPr>
          <w:b/>
          <w:bCs/>
          <w:sz w:val="18"/>
          <w:szCs w:val="18"/>
        </w:rPr>
        <w:t>6. УСЛОВИЯ И ПОРЯДОК РАСТОРЖЕНИЯ ДОГОВОРА</w:t>
      </w:r>
    </w:p>
    <w:p w:rsidR="000741F6" w:rsidRDefault="00492166">
      <w:pPr>
        <w:shd w:val="clear" w:color="auto" w:fill="FFFFFF"/>
        <w:tabs>
          <w:tab w:val="left" w:pos="426"/>
          <w:tab w:val="left" w:pos="492"/>
          <w:tab w:val="left" w:pos="905"/>
          <w:tab w:val="left" w:pos="10490"/>
        </w:tabs>
        <w:spacing w:before="7" w:line="20" w:lineRule="atLeast"/>
        <w:ind w:left="284"/>
        <w:jc w:val="both"/>
        <w:rPr>
          <w:sz w:val="18"/>
          <w:szCs w:val="18"/>
        </w:rPr>
      </w:pPr>
      <w:r>
        <w:rPr>
          <w:sz w:val="18"/>
          <w:szCs w:val="18"/>
        </w:rPr>
        <w:t xml:space="preserve">6.1. Способ управления многоквартирным домом может быть изменен в любое время на основании решения общего собрания собственников помещений в многоквартирном доме. </w:t>
      </w:r>
    </w:p>
    <w:p w:rsidR="00105036" w:rsidRDefault="00492166">
      <w:pPr>
        <w:shd w:val="clear" w:color="auto" w:fill="FFFFFF"/>
        <w:tabs>
          <w:tab w:val="left" w:pos="426"/>
          <w:tab w:val="left" w:pos="492"/>
          <w:tab w:val="left" w:pos="905"/>
          <w:tab w:val="left" w:pos="10490"/>
        </w:tabs>
        <w:spacing w:before="7" w:line="20" w:lineRule="atLeast"/>
        <w:ind w:left="284"/>
        <w:jc w:val="both"/>
        <w:rPr>
          <w:sz w:val="18"/>
          <w:szCs w:val="18"/>
        </w:rPr>
      </w:pPr>
      <w:r>
        <w:rPr>
          <w:sz w:val="18"/>
          <w:szCs w:val="18"/>
        </w:rPr>
        <w:t>6.2. Договор может быть, расторгнут:</w:t>
      </w:r>
    </w:p>
    <w:p w:rsidR="00105036" w:rsidRDefault="00492166">
      <w:pPr>
        <w:shd w:val="clear" w:color="auto" w:fill="FFFFFF"/>
        <w:tabs>
          <w:tab w:val="left" w:pos="426"/>
          <w:tab w:val="left" w:pos="492"/>
          <w:tab w:val="left" w:pos="905"/>
          <w:tab w:val="left" w:pos="10490"/>
        </w:tabs>
        <w:spacing w:before="7" w:line="20" w:lineRule="atLeast"/>
        <w:ind w:left="284"/>
        <w:jc w:val="both"/>
        <w:rPr>
          <w:sz w:val="18"/>
          <w:szCs w:val="18"/>
        </w:rPr>
      </w:pPr>
      <w:r>
        <w:rPr>
          <w:sz w:val="18"/>
          <w:szCs w:val="18"/>
        </w:rPr>
        <w:t>- в одностороннем порядке по решению общего собрания собственников помещений в многоквартирном доме в случае невыполнения Управляющей организацией условий настоящего договора, если Собственником подтверждено документально ненадлежащее выполнение Управляющей организацией обязательств по Договору и Управляющей организацией не будут устранены нарушения условий договора в срок не более 3 месяцев;</w:t>
      </w:r>
    </w:p>
    <w:p w:rsidR="00105036" w:rsidRDefault="00492166">
      <w:pPr>
        <w:shd w:val="clear" w:color="auto" w:fill="FFFFFF"/>
        <w:tabs>
          <w:tab w:val="left" w:pos="426"/>
          <w:tab w:val="left" w:pos="492"/>
          <w:tab w:val="left" w:pos="905"/>
          <w:tab w:val="left" w:pos="10490"/>
        </w:tabs>
        <w:spacing w:before="7" w:line="20" w:lineRule="atLeast"/>
        <w:ind w:left="284"/>
        <w:jc w:val="both"/>
        <w:rPr>
          <w:sz w:val="18"/>
          <w:szCs w:val="18"/>
        </w:rPr>
      </w:pPr>
      <w:r>
        <w:rPr>
          <w:sz w:val="18"/>
          <w:szCs w:val="18"/>
        </w:rPr>
        <w:t>- по соглашению сторон;</w:t>
      </w:r>
    </w:p>
    <w:p w:rsidR="00105036" w:rsidRDefault="00492166">
      <w:pPr>
        <w:shd w:val="clear" w:color="auto" w:fill="FFFFFF"/>
        <w:tabs>
          <w:tab w:val="left" w:pos="426"/>
          <w:tab w:val="left" w:pos="492"/>
          <w:tab w:val="left" w:pos="905"/>
          <w:tab w:val="left" w:pos="10490"/>
        </w:tabs>
        <w:spacing w:before="7" w:line="20" w:lineRule="atLeast"/>
        <w:ind w:left="284"/>
        <w:jc w:val="both"/>
        <w:rPr>
          <w:color w:val="000000"/>
          <w:sz w:val="18"/>
          <w:szCs w:val="18"/>
        </w:rPr>
      </w:pPr>
      <w:r>
        <w:rPr>
          <w:sz w:val="18"/>
          <w:szCs w:val="18"/>
        </w:rPr>
        <w:t>- в случае ликвидации Управляющей организации, если не определен его правопреемник.</w:t>
      </w:r>
    </w:p>
    <w:p w:rsidR="00105036" w:rsidRDefault="00492166">
      <w:pPr>
        <w:tabs>
          <w:tab w:val="left" w:pos="426"/>
          <w:tab w:val="left" w:pos="851"/>
          <w:tab w:val="left" w:pos="905"/>
          <w:tab w:val="left" w:pos="1134"/>
          <w:tab w:val="left" w:pos="10490"/>
        </w:tabs>
        <w:ind w:left="284"/>
        <w:jc w:val="both"/>
        <w:rPr>
          <w:sz w:val="18"/>
          <w:szCs w:val="18"/>
        </w:rPr>
      </w:pPr>
      <w:r>
        <w:rPr>
          <w:color w:val="000000"/>
          <w:sz w:val="18"/>
          <w:szCs w:val="18"/>
        </w:rPr>
        <w:t xml:space="preserve">Настоящий </w:t>
      </w:r>
      <w:proofErr w:type="gramStart"/>
      <w:r>
        <w:rPr>
          <w:color w:val="000000"/>
          <w:sz w:val="18"/>
          <w:szCs w:val="18"/>
        </w:rPr>
        <w:t>Договор</w:t>
      </w:r>
      <w:proofErr w:type="gramEnd"/>
      <w:r>
        <w:rPr>
          <w:color w:val="000000"/>
          <w:sz w:val="18"/>
          <w:szCs w:val="18"/>
        </w:rPr>
        <w:t xml:space="preserve"> может быть расторгнут в одностороннем порядке по инициативе Управляющей организации:</w:t>
      </w:r>
    </w:p>
    <w:p w:rsidR="00105036" w:rsidRDefault="00492166">
      <w:pPr>
        <w:tabs>
          <w:tab w:val="left" w:pos="426"/>
          <w:tab w:val="left" w:pos="851"/>
          <w:tab w:val="left" w:pos="905"/>
          <w:tab w:val="left" w:pos="1134"/>
          <w:tab w:val="left" w:pos="10490"/>
        </w:tabs>
        <w:ind w:left="284"/>
        <w:jc w:val="both"/>
        <w:rPr>
          <w:sz w:val="18"/>
          <w:szCs w:val="18"/>
        </w:rPr>
      </w:pPr>
      <w:r>
        <w:rPr>
          <w:sz w:val="18"/>
          <w:szCs w:val="18"/>
        </w:rPr>
        <w:t>- В случае если многоквартирный дом окажется в состоянии, не пригодном для использования по назначению в силу обстоятельств, за которые Управляющая организация не отвечает.</w:t>
      </w:r>
    </w:p>
    <w:p w:rsidR="00105036" w:rsidRDefault="00492166">
      <w:pPr>
        <w:tabs>
          <w:tab w:val="left" w:pos="426"/>
          <w:tab w:val="left" w:pos="851"/>
          <w:tab w:val="left" w:pos="905"/>
          <w:tab w:val="left" w:pos="1134"/>
          <w:tab w:val="left" w:pos="10490"/>
        </w:tabs>
        <w:ind w:left="284"/>
        <w:jc w:val="both"/>
        <w:rPr>
          <w:color w:val="000000"/>
          <w:sz w:val="18"/>
          <w:szCs w:val="18"/>
        </w:rPr>
      </w:pPr>
      <w:r>
        <w:rPr>
          <w:sz w:val="18"/>
          <w:szCs w:val="18"/>
        </w:rPr>
        <w:t xml:space="preserve">- При существенном нарушении Договора со стороны Собственников и пользователей помещений. </w:t>
      </w:r>
    </w:p>
    <w:p w:rsidR="00105036" w:rsidRDefault="00492166">
      <w:pPr>
        <w:tabs>
          <w:tab w:val="left" w:pos="426"/>
          <w:tab w:val="left" w:pos="851"/>
          <w:tab w:val="left" w:pos="905"/>
          <w:tab w:val="left" w:pos="1134"/>
          <w:tab w:val="left" w:pos="10490"/>
        </w:tabs>
        <w:ind w:left="284"/>
        <w:jc w:val="both"/>
        <w:rPr>
          <w:color w:val="000000"/>
          <w:sz w:val="18"/>
          <w:szCs w:val="18"/>
        </w:rPr>
      </w:pPr>
      <w:r>
        <w:rPr>
          <w:color w:val="000000"/>
          <w:sz w:val="18"/>
          <w:szCs w:val="18"/>
        </w:rPr>
        <w:t>- При наступлении обстоятельств</w:t>
      </w:r>
      <w:r w:rsidR="002820BB">
        <w:rPr>
          <w:color w:val="000000"/>
          <w:sz w:val="18"/>
          <w:szCs w:val="18"/>
        </w:rPr>
        <w:t xml:space="preserve">, </w:t>
      </w:r>
      <w:r>
        <w:rPr>
          <w:color w:val="000000"/>
          <w:sz w:val="18"/>
          <w:szCs w:val="18"/>
        </w:rPr>
        <w:t xml:space="preserve"> не позволяющих Управляющей организации осуществлять деятельность, составляющую предмет настоящего Договора.</w:t>
      </w:r>
    </w:p>
    <w:p w:rsidR="00105036" w:rsidRDefault="00492166">
      <w:pPr>
        <w:tabs>
          <w:tab w:val="left" w:pos="426"/>
          <w:tab w:val="left" w:pos="851"/>
          <w:tab w:val="left" w:pos="905"/>
          <w:tab w:val="left" w:pos="1134"/>
          <w:tab w:val="left" w:pos="10490"/>
        </w:tabs>
        <w:ind w:left="284"/>
        <w:jc w:val="both"/>
        <w:rPr>
          <w:color w:val="000000"/>
          <w:sz w:val="18"/>
          <w:szCs w:val="18"/>
        </w:rPr>
      </w:pPr>
      <w:r w:rsidRPr="000741F6">
        <w:rPr>
          <w:color w:val="000000"/>
          <w:sz w:val="18"/>
          <w:szCs w:val="18"/>
        </w:rPr>
        <w:t>- При превышении задолженности Собственников помещений за жилищно-коммунальные услуги размера суммарных сборов за эти услуги за один месяц.</w:t>
      </w:r>
    </w:p>
    <w:p w:rsidR="00105036" w:rsidRDefault="00492166">
      <w:pPr>
        <w:tabs>
          <w:tab w:val="left" w:pos="426"/>
          <w:tab w:val="left" w:pos="851"/>
          <w:tab w:val="left" w:pos="905"/>
          <w:tab w:val="left" w:pos="1134"/>
          <w:tab w:val="left" w:pos="10490"/>
        </w:tabs>
        <w:ind w:left="284"/>
        <w:jc w:val="both"/>
        <w:rPr>
          <w:color w:val="000000"/>
          <w:sz w:val="18"/>
          <w:szCs w:val="18"/>
        </w:rPr>
      </w:pPr>
      <w:r>
        <w:rPr>
          <w:color w:val="000000"/>
          <w:sz w:val="18"/>
          <w:szCs w:val="18"/>
        </w:rPr>
        <w:t>- При принятии, непринятии или отказе от принятия решения общего собрания собственников помещений, которые влекут для Управляющей организации невозможность или значительное затруднение исполнения обязательств по настоящему Договору,</w:t>
      </w:r>
    </w:p>
    <w:p w:rsidR="00105036" w:rsidRDefault="00492166">
      <w:pPr>
        <w:tabs>
          <w:tab w:val="left" w:pos="426"/>
          <w:tab w:val="left" w:pos="851"/>
          <w:tab w:val="left" w:pos="905"/>
          <w:tab w:val="left" w:pos="1134"/>
          <w:tab w:val="left" w:pos="10490"/>
        </w:tabs>
        <w:ind w:left="284"/>
        <w:jc w:val="both"/>
        <w:rPr>
          <w:color w:val="000000"/>
          <w:sz w:val="18"/>
          <w:szCs w:val="18"/>
        </w:rPr>
      </w:pPr>
      <w:r>
        <w:rPr>
          <w:color w:val="000000"/>
          <w:sz w:val="18"/>
          <w:szCs w:val="18"/>
        </w:rPr>
        <w:t>- При отсутствии согласования общим собранием собственников предложенного Управляющей организацией размера платы за содержание и ремонт жилого помещения.</w:t>
      </w:r>
    </w:p>
    <w:p w:rsidR="00105036" w:rsidRDefault="008C7B58">
      <w:pPr>
        <w:tabs>
          <w:tab w:val="left" w:pos="426"/>
          <w:tab w:val="left" w:pos="851"/>
          <w:tab w:val="left" w:pos="905"/>
          <w:tab w:val="left" w:pos="1134"/>
          <w:tab w:val="left" w:pos="10490"/>
        </w:tabs>
        <w:ind w:left="284"/>
        <w:jc w:val="both"/>
        <w:rPr>
          <w:color w:val="000000"/>
          <w:sz w:val="18"/>
          <w:szCs w:val="18"/>
        </w:rPr>
      </w:pPr>
      <w:r>
        <w:rPr>
          <w:color w:val="000000"/>
          <w:sz w:val="18"/>
          <w:szCs w:val="18"/>
        </w:rPr>
        <w:t xml:space="preserve">    </w:t>
      </w:r>
      <w:proofErr w:type="gramStart"/>
      <w:r w:rsidR="00492166">
        <w:rPr>
          <w:color w:val="000000"/>
          <w:sz w:val="18"/>
          <w:szCs w:val="18"/>
        </w:rPr>
        <w:t>Уведомление о расторжении настоящего Договора направляется председателю совета многоквартирного дома (при его отсутствии – любому из Собственников почтовым отправлением, а также вывешивается на информационных досках в каждом подъезде дома, размещается на официальном сайте Управляющей организации, не менее чем за 30 дней до даты расторжения договора.</w:t>
      </w:r>
      <w:proofErr w:type="gramEnd"/>
    </w:p>
    <w:p w:rsidR="00105036" w:rsidRDefault="00492166">
      <w:pPr>
        <w:tabs>
          <w:tab w:val="left" w:pos="426"/>
          <w:tab w:val="left" w:pos="851"/>
          <w:tab w:val="left" w:pos="905"/>
          <w:tab w:val="left" w:pos="1134"/>
          <w:tab w:val="left" w:pos="10490"/>
        </w:tabs>
        <w:ind w:left="284"/>
        <w:jc w:val="both"/>
        <w:rPr>
          <w:color w:val="000000"/>
          <w:sz w:val="18"/>
          <w:szCs w:val="18"/>
        </w:rPr>
      </w:pPr>
      <w:r>
        <w:rPr>
          <w:color w:val="000000"/>
          <w:sz w:val="18"/>
          <w:szCs w:val="18"/>
        </w:rPr>
        <w:t>Договор считается расторгнутым в срок, указанный в уведомлении, при условии соблюдением Управляющей организации процедуры расторжения договора.</w:t>
      </w:r>
    </w:p>
    <w:p w:rsidR="00DF5077" w:rsidRDefault="00DF5077">
      <w:pPr>
        <w:tabs>
          <w:tab w:val="left" w:pos="426"/>
          <w:tab w:val="left" w:pos="851"/>
          <w:tab w:val="left" w:pos="905"/>
          <w:tab w:val="left" w:pos="1134"/>
          <w:tab w:val="left" w:pos="10490"/>
        </w:tabs>
        <w:ind w:left="284"/>
        <w:jc w:val="both"/>
        <w:rPr>
          <w:sz w:val="18"/>
          <w:szCs w:val="18"/>
        </w:rPr>
      </w:pPr>
    </w:p>
    <w:p w:rsidR="00105036" w:rsidRDefault="00492166">
      <w:pPr>
        <w:shd w:val="clear" w:color="auto" w:fill="FFFFFF"/>
        <w:tabs>
          <w:tab w:val="left" w:pos="426"/>
          <w:tab w:val="left" w:pos="492"/>
          <w:tab w:val="left" w:pos="905"/>
          <w:tab w:val="left" w:pos="10490"/>
        </w:tabs>
        <w:spacing w:before="7" w:line="20" w:lineRule="atLeast"/>
        <w:ind w:left="284"/>
        <w:jc w:val="both"/>
        <w:rPr>
          <w:sz w:val="18"/>
          <w:szCs w:val="18"/>
        </w:rPr>
      </w:pPr>
      <w:r>
        <w:rPr>
          <w:sz w:val="18"/>
          <w:szCs w:val="18"/>
        </w:rPr>
        <w:lastRenderedPageBreak/>
        <w:t>6.3. Расторжение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105036" w:rsidRDefault="00492166">
      <w:pPr>
        <w:tabs>
          <w:tab w:val="left" w:pos="851"/>
          <w:tab w:val="left" w:pos="905"/>
          <w:tab w:val="left" w:pos="1134"/>
          <w:tab w:val="left" w:pos="10490"/>
        </w:tabs>
        <w:ind w:left="284"/>
        <w:jc w:val="both"/>
        <w:rPr>
          <w:sz w:val="18"/>
          <w:szCs w:val="18"/>
        </w:rPr>
      </w:pPr>
      <w:r>
        <w:rPr>
          <w:sz w:val="18"/>
          <w:szCs w:val="18"/>
        </w:rPr>
        <w:t>6.4. В случае досрочного расторжения Договора техническая документация на многоквартирный дом и иные связанные с управлением таким домом документы передаются лицу, назначенному общим собранием Собственников, а в отсутствии такового – представителю Администрации Приокского района г. Н.Новгорода.</w:t>
      </w:r>
    </w:p>
    <w:p w:rsidR="00105036" w:rsidRDefault="00492166">
      <w:pPr>
        <w:shd w:val="clear" w:color="auto" w:fill="FFFFFF"/>
        <w:tabs>
          <w:tab w:val="left" w:pos="284"/>
          <w:tab w:val="left" w:pos="492"/>
          <w:tab w:val="left" w:pos="905"/>
          <w:tab w:val="left" w:pos="10490"/>
        </w:tabs>
        <w:spacing w:before="7" w:line="20" w:lineRule="atLeast"/>
        <w:ind w:left="284"/>
        <w:jc w:val="both"/>
        <w:rPr>
          <w:sz w:val="18"/>
          <w:szCs w:val="18"/>
        </w:rPr>
      </w:pPr>
      <w:r>
        <w:rPr>
          <w:sz w:val="18"/>
          <w:szCs w:val="18"/>
        </w:rPr>
        <w:t xml:space="preserve">6.5. В случае расторжения договорных отношений обработка персональных данных прекращается. Персональные данные после прекращения обработки подлежат уничтожению в установленные сроки, если собственники помещений (в письменной форме) не поручили передать такие данные уполномоченному ими лицу. </w:t>
      </w:r>
    </w:p>
    <w:p w:rsidR="00105036" w:rsidRDefault="00492166">
      <w:pPr>
        <w:shd w:val="clear" w:color="auto" w:fill="FFFFFF"/>
        <w:tabs>
          <w:tab w:val="left" w:pos="284"/>
          <w:tab w:val="left" w:pos="492"/>
          <w:tab w:val="left" w:pos="905"/>
          <w:tab w:val="left" w:pos="10490"/>
        </w:tabs>
        <w:spacing w:before="7" w:line="20" w:lineRule="atLeast"/>
        <w:ind w:left="284"/>
        <w:jc w:val="both"/>
        <w:rPr>
          <w:b/>
          <w:bCs/>
          <w:sz w:val="18"/>
          <w:szCs w:val="18"/>
        </w:rPr>
      </w:pPr>
      <w:r>
        <w:rPr>
          <w:sz w:val="18"/>
          <w:szCs w:val="18"/>
        </w:rPr>
        <w:t>6.6.</w:t>
      </w:r>
      <w:r>
        <w:rPr>
          <w:color w:val="000000"/>
          <w:sz w:val="18"/>
          <w:szCs w:val="18"/>
        </w:rPr>
        <w:t xml:space="preserve"> Отчуждение помещения новому собственнику не является основанием для досрочного расторжения настоящего Договора. </w:t>
      </w:r>
    </w:p>
    <w:p w:rsidR="00105036" w:rsidRDefault="00492166">
      <w:pPr>
        <w:shd w:val="clear" w:color="auto" w:fill="FFFFFF"/>
        <w:tabs>
          <w:tab w:val="left" w:pos="284"/>
          <w:tab w:val="left" w:pos="905"/>
          <w:tab w:val="left" w:pos="10490"/>
        </w:tabs>
        <w:spacing w:before="216" w:line="20" w:lineRule="atLeast"/>
        <w:ind w:left="284"/>
        <w:jc w:val="center"/>
        <w:rPr>
          <w:b/>
          <w:bCs/>
          <w:sz w:val="18"/>
          <w:szCs w:val="18"/>
        </w:rPr>
      </w:pPr>
      <w:r>
        <w:rPr>
          <w:b/>
          <w:bCs/>
          <w:sz w:val="18"/>
          <w:szCs w:val="18"/>
        </w:rPr>
        <w:t xml:space="preserve">7. ПОРЯДОК ОСУЩЕСТВЛЕНИЯ </w:t>
      </w:r>
      <w:proofErr w:type="gramStart"/>
      <w:r>
        <w:rPr>
          <w:b/>
          <w:bCs/>
          <w:sz w:val="18"/>
          <w:szCs w:val="18"/>
        </w:rPr>
        <w:t>КОНТРОЛЯ ЗА</w:t>
      </w:r>
      <w:proofErr w:type="gramEnd"/>
      <w:r>
        <w:rPr>
          <w:b/>
          <w:bCs/>
          <w:sz w:val="18"/>
          <w:szCs w:val="18"/>
        </w:rPr>
        <w:t xml:space="preserve"> ВЫПОЛНЕНИЕМ УПРАВЛЯЮЩЕЙ ОРГАНИЗАЦИЕЙ ЕЕ ОБЯЗАТЕЛЬСТВ ПО ДОГОВОРУ УПРАВЛЕНИЯ</w:t>
      </w:r>
    </w:p>
    <w:p w:rsidR="00105036" w:rsidRDefault="00492166">
      <w:pPr>
        <w:numPr>
          <w:ilvl w:val="1"/>
          <w:numId w:val="8"/>
        </w:numPr>
        <w:tabs>
          <w:tab w:val="left" w:pos="851"/>
          <w:tab w:val="left" w:pos="905"/>
          <w:tab w:val="left" w:pos="10490"/>
        </w:tabs>
        <w:ind w:left="284" w:firstLine="0"/>
        <w:jc w:val="both"/>
        <w:rPr>
          <w:color w:val="000000"/>
          <w:sz w:val="18"/>
          <w:szCs w:val="18"/>
        </w:rPr>
      </w:pPr>
      <w:proofErr w:type="gramStart"/>
      <w:r>
        <w:rPr>
          <w:color w:val="000000"/>
          <w:sz w:val="18"/>
          <w:szCs w:val="18"/>
        </w:rPr>
        <w:t>Контроль за</w:t>
      </w:r>
      <w:proofErr w:type="gramEnd"/>
      <w:r>
        <w:rPr>
          <w:color w:val="000000"/>
          <w:sz w:val="18"/>
          <w:szCs w:val="18"/>
        </w:rPr>
        <w:t xml:space="preserve"> деятельностью Управляющей организации в части исполнения настоящего Договора осуществляется Собственником,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Собственником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105036" w:rsidRDefault="00492166">
      <w:pPr>
        <w:tabs>
          <w:tab w:val="left" w:pos="905"/>
          <w:tab w:val="left" w:pos="10490"/>
        </w:tabs>
        <w:ind w:left="284"/>
        <w:jc w:val="both"/>
        <w:rPr>
          <w:color w:val="000000"/>
          <w:sz w:val="18"/>
          <w:szCs w:val="18"/>
        </w:rPr>
      </w:pPr>
      <w:r>
        <w:rPr>
          <w:color w:val="000000"/>
          <w:sz w:val="18"/>
          <w:szCs w:val="18"/>
        </w:rPr>
        <w:t xml:space="preserve">- получения от Управляющей организации информации в составе, порядке, в сроки и способами, установленными для ее раскрытия действующим законодательством; </w:t>
      </w:r>
    </w:p>
    <w:p w:rsidR="00105036" w:rsidRDefault="00492166">
      <w:pPr>
        <w:tabs>
          <w:tab w:val="left" w:pos="905"/>
          <w:tab w:val="left" w:pos="10490"/>
        </w:tabs>
        <w:ind w:left="284"/>
        <w:jc w:val="both"/>
        <w:rPr>
          <w:color w:val="000000"/>
          <w:sz w:val="18"/>
          <w:szCs w:val="18"/>
        </w:rPr>
      </w:pPr>
      <w:r>
        <w:rPr>
          <w:color w:val="000000"/>
          <w:sz w:val="18"/>
          <w:szCs w:val="18"/>
        </w:rPr>
        <w:t>- проверки объемов, качества и периодичности оказания услуг и выполнения работ;</w:t>
      </w:r>
    </w:p>
    <w:p w:rsidR="00105036" w:rsidRDefault="00492166">
      <w:pPr>
        <w:tabs>
          <w:tab w:val="left" w:pos="905"/>
          <w:tab w:val="left" w:pos="10490"/>
        </w:tabs>
        <w:ind w:left="284"/>
        <w:jc w:val="both"/>
        <w:rPr>
          <w:color w:val="000000"/>
          <w:sz w:val="18"/>
          <w:szCs w:val="18"/>
        </w:rPr>
      </w:pPr>
      <w:r>
        <w:rPr>
          <w:color w:val="000000"/>
          <w:sz w:val="18"/>
          <w:szCs w:val="18"/>
        </w:rPr>
        <w:t>- участия в осмотрах общего имущества с целью подготовки предложений по ремонту;</w:t>
      </w:r>
    </w:p>
    <w:p w:rsidR="00105036" w:rsidRDefault="00492166">
      <w:pPr>
        <w:tabs>
          <w:tab w:val="left" w:pos="905"/>
          <w:tab w:val="left" w:pos="10490"/>
        </w:tabs>
        <w:ind w:left="284"/>
        <w:jc w:val="both"/>
        <w:rPr>
          <w:color w:val="000000"/>
          <w:sz w:val="18"/>
          <w:szCs w:val="18"/>
        </w:rPr>
      </w:pPr>
      <w:r>
        <w:rPr>
          <w:color w:val="000000"/>
          <w:sz w:val="18"/>
          <w:szCs w:val="18"/>
        </w:rPr>
        <w:t>- участие в составлении актов о нарушении условий Договора;</w:t>
      </w:r>
    </w:p>
    <w:p w:rsidR="00105036" w:rsidRDefault="00492166">
      <w:pPr>
        <w:tabs>
          <w:tab w:val="left" w:pos="905"/>
          <w:tab w:val="left" w:pos="10490"/>
        </w:tabs>
        <w:ind w:left="284"/>
        <w:jc w:val="both"/>
        <w:rPr>
          <w:sz w:val="18"/>
          <w:szCs w:val="18"/>
        </w:rPr>
      </w:pPr>
      <w:r>
        <w:rPr>
          <w:color w:val="000000"/>
          <w:sz w:val="18"/>
          <w:szCs w:val="18"/>
        </w:rPr>
        <w:t>- инициирования общего собрания собственников.</w:t>
      </w:r>
    </w:p>
    <w:p w:rsidR="00105036" w:rsidRDefault="00492166">
      <w:pPr>
        <w:numPr>
          <w:ilvl w:val="1"/>
          <w:numId w:val="8"/>
        </w:numPr>
        <w:tabs>
          <w:tab w:val="left" w:pos="851"/>
          <w:tab w:val="left" w:pos="905"/>
          <w:tab w:val="left" w:pos="1134"/>
          <w:tab w:val="left" w:pos="10490"/>
        </w:tabs>
        <w:ind w:left="284" w:firstLine="0"/>
        <w:jc w:val="both"/>
        <w:rPr>
          <w:sz w:val="18"/>
          <w:szCs w:val="18"/>
        </w:rPr>
      </w:pPr>
      <w:r>
        <w:rPr>
          <w:sz w:val="18"/>
          <w:szCs w:val="18"/>
        </w:rPr>
        <w:t>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105036" w:rsidRDefault="00492166">
      <w:pPr>
        <w:tabs>
          <w:tab w:val="left" w:pos="851"/>
          <w:tab w:val="left" w:pos="905"/>
          <w:tab w:val="left" w:pos="1134"/>
          <w:tab w:val="left" w:pos="10490"/>
        </w:tabs>
        <w:ind w:left="284"/>
        <w:jc w:val="both"/>
        <w:rPr>
          <w:sz w:val="18"/>
          <w:szCs w:val="18"/>
        </w:rPr>
      </w:pPr>
      <w:r>
        <w:rPr>
          <w:sz w:val="18"/>
          <w:szCs w:val="18"/>
        </w:rPr>
        <w:t xml:space="preserve">Отчет предоставляется в письменной форме и вывешивается на входах в подъезды дома. </w:t>
      </w:r>
    </w:p>
    <w:p w:rsidR="00105036" w:rsidRDefault="00492166">
      <w:pPr>
        <w:tabs>
          <w:tab w:val="left" w:pos="851"/>
          <w:tab w:val="left" w:pos="905"/>
          <w:tab w:val="left" w:pos="1134"/>
          <w:tab w:val="left" w:pos="10490"/>
        </w:tabs>
        <w:ind w:left="284"/>
        <w:jc w:val="both"/>
        <w:rPr>
          <w:sz w:val="18"/>
          <w:szCs w:val="18"/>
        </w:rPr>
      </w:pPr>
      <w:r>
        <w:rPr>
          <w:sz w:val="18"/>
          <w:szCs w:val="18"/>
        </w:rPr>
        <w:t>Годовой отчет должен содержать следующую информацию: перечень выполненных работ и оказанных услуг, их стоимость, сумма задолженностей собственников помещений перед Управляющей организацией.</w:t>
      </w:r>
    </w:p>
    <w:p w:rsidR="00105036" w:rsidRDefault="00492166">
      <w:pPr>
        <w:numPr>
          <w:ilvl w:val="1"/>
          <w:numId w:val="8"/>
        </w:numPr>
        <w:tabs>
          <w:tab w:val="left" w:pos="851"/>
          <w:tab w:val="left" w:pos="905"/>
          <w:tab w:val="left" w:pos="1134"/>
          <w:tab w:val="left" w:pos="10490"/>
        </w:tabs>
        <w:ind w:left="284" w:firstLine="0"/>
        <w:jc w:val="both"/>
        <w:rPr>
          <w:color w:val="000000"/>
          <w:sz w:val="18"/>
          <w:szCs w:val="18"/>
        </w:rPr>
      </w:pPr>
      <w:r>
        <w:rPr>
          <w:sz w:val="18"/>
          <w:szCs w:val="18"/>
        </w:rPr>
        <w:t>Собственники обязаны ознакомиться с отчетом и утвердить его либо сообщить Управляющей организации о своих возражениях по отчету в течение тридцати дней со дня его получения. При отсутствии возражений со стороны Собственников в указанный срок отчет Управляющей организации считается принятым.</w:t>
      </w:r>
    </w:p>
    <w:p w:rsidR="00105036" w:rsidRDefault="00492166">
      <w:pPr>
        <w:shd w:val="clear" w:color="auto" w:fill="FFFFFF"/>
        <w:tabs>
          <w:tab w:val="left" w:pos="284"/>
          <w:tab w:val="left" w:pos="905"/>
          <w:tab w:val="left" w:pos="10490"/>
        </w:tabs>
        <w:spacing w:before="10" w:line="20" w:lineRule="atLeast"/>
        <w:ind w:left="284"/>
        <w:jc w:val="both"/>
        <w:rPr>
          <w:color w:val="000000"/>
          <w:sz w:val="18"/>
          <w:szCs w:val="18"/>
        </w:rPr>
      </w:pPr>
      <w:r>
        <w:rPr>
          <w:color w:val="000000"/>
          <w:sz w:val="18"/>
          <w:szCs w:val="18"/>
        </w:rPr>
        <w:t>Услуги и работы по настоящему Договору за соответствующий расчетный период признаются выполненными Управляющей организацией с надлежащим качеством и принятыми собственниками в случае оплаты их стоимости большинством (более 50%) от числа собственников (нанимателей) помещений в данном доме.</w:t>
      </w:r>
    </w:p>
    <w:p w:rsidR="009F6596" w:rsidRDefault="009F6596">
      <w:pPr>
        <w:shd w:val="clear" w:color="auto" w:fill="FFFFFF"/>
        <w:tabs>
          <w:tab w:val="left" w:pos="284"/>
          <w:tab w:val="left" w:pos="905"/>
          <w:tab w:val="left" w:pos="10490"/>
        </w:tabs>
        <w:spacing w:before="10" w:line="20" w:lineRule="atLeast"/>
        <w:ind w:left="284"/>
        <w:jc w:val="both"/>
        <w:rPr>
          <w:b/>
          <w:sz w:val="18"/>
          <w:szCs w:val="18"/>
        </w:rPr>
      </w:pPr>
    </w:p>
    <w:p w:rsidR="009F6596" w:rsidRDefault="00492166" w:rsidP="009F6596">
      <w:pPr>
        <w:shd w:val="clear" w:color="auto" w:fill="FFFFFF"/>
        <w:tabs>
          <w:tab w:val="left" w:pos="284"/>
          <w:tab w:val="left" w:pos="905"/>
          <w:tab w:val="left" w:pos="10490"/>
        </w:tabs>
        <w:spacing w:before="10" w:line="20" w:lineRule="atLeast"/>
        <w:ind w:left="284"/>
        <w:jc w:val="center"/>
        <w:rPr>
          <w:sz w:val="18"/>
          <w:szCs w:val="18"/>
        </w:rPr>
      </w:pPr>
      <w:r>
        <w:rPr>
          <w:b/>
          <w:sz w:val="18"/>
          <w:szCs w:val="18"/>
        </w:rPr>
        <w:t>8. ФОРС-МАЖОР</w:t>
      </w:r>
    </w:p>
    <w:p w:rsidR="00105036" w:rsidRDefault="00492166">
      <w:pPr>
        <w:shd w:val="clear" w:color="auto" w:fill="FFFFFF"/>
        <w:tabs>
          <w:tab w:val="left" w:pos="284"/>
          <w:tab w:val="left" w:pos="905"/>
          <w:tab w:val="left" w:pos="10490"/>
        </w:tabs>
        <w:spacing w:before="10" w:line="20" w:lineRule="atLeast"/>
        <w:ind w:left="284"/>
        <w:jc w:val="both"/>
        <w:rPr>
          <w:sz w:val="18"/>
          <w:szCs w:val="18"/>
        </w:rPr>
      </w:pPr>
      <w:r>
        <w:rPr>
          <w:sz w:val="18"/>
          <w:szCs w:val="18"/>
        </w:rPr>
        <w:t>8.1.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105036" w:rsidRDefault="00492166">
      <w:pPr>
        <w:pStyle w:val="aa"/>
        <w:tabs>
          <w:tab w:val="left" w:pos="284"/>
        </w:tabs>
        <w:ind w:left="284"/>
        <w:rPr>
          <w:sz w:val="18"/>
          <w:szCs w:val="18"/>
        </w:rPr>
      </w:pPr>
      <w:r>
        <w:rPr>
          <w:rFonts w:cs="Times New Roman"/>
          <w:sz w:val="18"/>
          <w:szCs w:val="18"/>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9F6596" w:rsidRDefault="00492166">
      <w:pPr>
        <w:shd w:val="clear" w:color="auto" w:fill="FFFFFF"/>
        <w:tabs>
          <w:tab w:val="left" w:pos="284"/>
          <w:tab w:val="left" w:pos="905"/>
          <w:tab w:val="left" w:pos="10490"/>
        </w:tabs>
        <w:spacing w:before="10" w:line="20" w:lineRule="atLeast"/>
        <w:ind w:left="284"/>
        <w:jc w:val="both"/>
        <w:rPr>
          <w:sz w:val="18"/>
          <w:szCs w:val="18"/>
        </w:rPr>
      </w:pPr>
      <w:r>
        <w:rPr>
          <w:sz w:val="18"/>
          <w:szCs w:val="18"/>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105036" w:rsidRDefault="00492166">
      <w:pPr>
        <w:shd w:val="clear" w:color="auto" w:fill="FFFFFF"/>
        <w:tabs>
          <w:tab w:val="left" w:pos="284"/>
          <w:tab w:val="left" w:pos="905"/>
          <w:tab w:val="left" w:pos="10490"/>
        </w:tabs>
        <w:spacing w:before="10" w:line="20" w:lineRule="atLeast"/>
        <w:ind w:left="284"/>
        <w:jc w:val="both"/>
        <w:rPr>
          <w:b/>
          <w:bCs/>
          <w:sz w:val="18"/>
          <w:szCs w:val="18"/>
        </w:rPr>
      </w:pPr>
      <w:r>
        <w:rPr>
          <w:sz w:val="18"/>
          <w:szCs w:val="18"/>
        </w:rPr>
        <w:t xml:space="preserve"> </w:t>
      </w:r>
    </w:p>
    <w:p w:rsidR="00105036" w:rsidRDefault="00492166">
      <w:pPr>
        <w:shd w:val="clear" w:color="auto" w:fill="FFFFFF"/>
        <w:tabs>
          <w:tab w:val="left" w:pos="284"/>
          <w:tab w:val="left" w:pos="905"/>
          <w:tab w:val="left" w:pos="10490"/>
        </w:tabs>
        <w:spacing w:before="10" w:line="20" w:lineRule="atLeast"/>
        <w:ind w:left="284"/>
        <w:jc w:val="center"/>
        <w:rPr>
          <w:sz w:val="18"/>
          <w:szCs w:val="18"/>
        </w:rPr>
      </w:pPr>
      <w:r>
        <w:rPr>
          <w:b/>
          <w:bCs/>
          <w:sz w:val="18"/>
          <w:szCs w:val="18"/>
        </w:rPr>
        <w:t>9. СРОК ДЕЙСТВИЯ ДОГОВОРА</w:t>
      </w:r>
    </w:p>
    <w:p w:rsidR="00105036" w:rsidRPr="003A61AC" w:rsidRDefault="00492166">
      <w:pPr>
        <w:shd w:val="clear" w:color="auto" w:fill="FFFFFF"/>
        <w:tabs>
          <w:tab w:val="left" w:pos="284"/>
          <w:tab w:val="left" w:pos="905"/>
          <w:tab w:val="left" w:pos="10490"/>
        </w:tabs>
        <w:spacing w:before="10" w:line="20" w:lineRule="atLeast"/>
        <w:ind w:left="284"/>
        <w:jc w:val="both"/>
        <w:rPr>
          <w:sz w:val="18"/>
          <w:szCs w:val="18"/>
        </w:rPr>
      </w:pPr>
      <w:r w:rsidRPr="003A61AC">
        <w:rPr>
          <w:sz w:val="18"/>
          <w:szCs w:val="18"/>
        </w:rPr>
        <w:t xml:space="preserve">9.1 Настоящий договор </w:t>
      </w:r>
      <w:r w:rsidRPr="003A61AC">
        <w:rPr>
          <w:bCs/>
          <w:sz w:val="18"/>
          <w:szCs w:val="18"/>
        </w:rPr>
        <w:t>считается заключенным с момента его акцептования (утверждения) Собственником на общем собрании собственников помещений в многоквартирном доме на срок</w:t>
      </w:r>
      <w:r w:rsidR="008C7B58" w:rsidRPr="003A61AC">
        <w:rPr>
          <w:bCs/>
          <w:sz w:val="18"/>
          <w:szCs w:val="18"/>
        </w:rPr>
        <w:t xml:space="preserve"> 2</w:t>
      </w:r>
      <w:r w:rsidR="00521F71" w:rsidRPr="003A61AC">
        <w:rPr>
          <w:sz w:val="18"/>
          <w:szCs w:val="18"/>
        </w:rPr>
        <w:t xml:space="preserve"> года</w:t>
      </w:r>
      <w:r w:rsidRPr="003A61AC">
        <w:rPr>
          <w:sz w:val="18"/>
          <w:szCs w:val="18"/>
        </w:rPr>
        <w:t>.</w:t>
      </w:r>
    </w:p>
    <w:p w:rsidR="00105036" w:rsidRPr="003A61AC" w:rsidRDefault="00492166">
      <w:pPr>
        <w:shd w:val="clear" w:color="auto" w:fill="FFFFFF"/>
        <w:tabs>
          <w:tab w:val="left" w:pos="284"/>
          <w:tab w:val="left" w:pos="905"/>
          <w:tab w:val="left" w:pos="10490"/>
        </w:tabs>
        <w:spacing w:before="10" w:line="20" w:lineRule="atLeast"/>
        <w:ind w:left="284"/>
        <w:jc w:val="both"/>
        <w:rPr>
          <w:bCs/>
          <w:sz w:val="18"/>
          <w:szCs w:val="18"/>
        </w:rPr>
      </w:pPr>
      <w:r w:rsidRPr="003A61AC">
        <w:rPr>
          <w:sz w:val="18"/>
          <w:szCs w:val="18"/>
        </w:rPr>
        <w:t>9.1.1. Положения настоящего договора распространяют свое дей</w:t>
      </w:r>
      <w:r w:rsidR="00DF5077">
        <w:rPr>
          <w:sz w:val="18"/>
          <w:szCs w:val="18"/>
        </w:rPr>
        <w:t>ствие на отношения сторон с «</w:t>
      </w:r>
      <w:r w:rsidR="007A471F">
        <w:rPr>
          <w:sz w:val="18"/>
          <w:szCs w:val="18"/>
        </w:rPr>
        <w:t>____</w:t>
      </w:r>
      <w:r w:rsidR="00DF5077">
        <w:rPr>
          <w:sz w:val="18"/>
          <w:szCs w:val="18"/>
        </w:rPr>
        <w:t xml:space="preserve">» </w:t>
      </w:r>
      <w:r w:rsidR="007A471F">
        <w:rPr>
          <w:sz w:val="18"/>
          <w:szCs w:val="18"/>
        </w:rPr>
        <w:t>_________________</w:t>
      </w:r>
      <w:r w:rsidR="00DF5077">
        <w:rPr>
          <w:sz w:val="18"/>
          <w:szCs w:val="18"/>
        </w:rPr>
        <w:t xml:space="preserve"> </w:t>
      </w:r>
      <w:r w:rsidRPr="003A61AC">
        <w:rPr>
          <w:sz w:val="18"/>
          <w:szCs w:val="18"/>
        </w:rPr>
        <w:t xml:space="preserve"> </w:t>
      </w:r>
      <w:r w:rsidR="003E7A6C" w:rsidRPr="003A61AC">
        <w:rPr>
          <w:sz w:val="18"/>
          <w:szCs w:val="18"/>
        </w:rPr>
        <w:t>2017</w:t>
      </w:r>
      <w:r w:rsidRPr="003A61AC">
        <w:rPr>
          <w:sz w:val="18"/>
          <w:szCs w:val="18"/>
        </w:rPr>
        <w:t xml:space="preserve"> г. </w:t>
      </w:r>
    </w:p>
    <w:p w:rsidR="00105036" w:rsidRPr="003A61AC" w:rsidRDefault="00492166">
      <w:pPr>
        <w:shd w:val="clear" w:color="auto" w:fill="FFFFFF"/>
        <w:tabs>
          <w:tab w:val="left" w:pos="426"/>
          <w:tab w:val="left" w:pos="905"/>
          <w:tab w:val="left" w:pos="10490"/>
        </w:tabs>
        <w:spacing w:before="10" w:line="20" w:lineRule="atLeast"/>
        <w:ind w:left="284"/>
        <w:jc w:val="both"/>
        <w:rPr>
          <w:sz w:val="18"/>
          <w:szCs w:val="18"/>
        </w:rPr>
      </w:pPr>
      <w:r w:rsidRPr="003A61AC">
        <w:rPr>
          <w:bCs/>
          <w:sz w:val="18"/>
          <w:szCs w:val="18"/>
        </w:rPr>
        <w:t>9.2. Настоящий Договор и приложения к нему, а также возможные дополнительные соглашения к настоящему Договору, считаются подписанными с момента их акцептования (утверждения) собственниками помещений на общем собрании таких собственников или уполномоченным собственниками лицом или платежом.</w:t>
      </w:r>
    </w:p>
    <w:p w:rsidR="00105036" w:rsidRPr="003A61AC" w:rsidRDefault="00492166">
      <w:pPr>
        <w:shd w:val="clear" w:color="auto" w:fill="FFFFFF"/>
        <w:tabs>
          <w:tab w:val="left" w:pos="426"/>
          <w:tab w:val="left" w:pos="905"/>
          <w:tab w:val="left" w:pos="10490"/>
        </w:tabs>
        <w:spacing w:before="10" w:line="20" w:lineRule="atLeast"/>
        <w:ind w:left="284"/>
        <w:jc w:val="both"/>
        <w:rPr>
          <w:sz w:val="18"/>
          <w:szCs w:val="18"/>
        </w:rPr>
      </w:pPr>
      <w:r w:rsidRPr="003A61AC">
        <w:rPr>
          <w:sz w:val="18"/>
          <w:szCs w:val="18"/>
        </w:rPr>
        <w:t xml:space="preserve">9.3 </w:t>
      </w:r>
      <w:proofErr w:type="gramStart"/>
      <w:r w:rsidRPr="003A61AC">
        <w:rPr>
          <w:sz w:val="18"/>
          <w:szCs w:val="18"/>
        </w:rPr>
        <w:t>Договор</w:t>
      </w:r>
      <w:proofErr w:type="gramEnd"/>
      <w:r w:rsidRPr="003A61AC">
        <w:rPr>
          <w:sz w:val="18"/>
          <w:szCs w:val="18"/>
        </w:rPr>
        <w:t xml:space="preserve"> может быть расторгнут в порядке, установленном в разделе 6 настоящего Договора.</w:t>
      </w:r>
    </w:p>
    <w:p w:rsidR="00105036" w:rsidRPr="003A61AC" w:rsidRDefault="00492166">
      <w:pPr>
        <w:tabs>
          <w:tab w:val="left" w:pos="426"/>
          <w:tab w:val="left" w:pos="851"/>
          <w:tab w:val="left" w:pos="905"/>
          <w:tab w:val="left" w:pos="1134"/>
          <w:tab w:val="left" w:pos="10490"/>
        </w:tabs>
        <w:ind w:left="284"/>
        <w:jc w:val="both"/>
        <w:rPr>
          <w:color w:val="000000"/>
          <w:sz w:val="18"/>
          <w:szCs w:val="18"/>
        </w:rPr>
      </w:pPr>
      <w:r w:rsidRPr="003A61AC">
        <w:rPr>
          <w:sz w:val="18"/>
          <w:szCs w:val="18"/>
        </w:rPr>
        <w:t xml:space="preserve">9.4. </w:t>
      </w:r>
      <w:r w:rsidRPr="003A61AC">
        <w:rPr>
          <w:color w:val="000000"/>
          <w:sz w:val="18"/>
          <w:szCs w:val="18"/>
        </w:rPr>
        <w:t>Если за 2 месяца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Собственника, направляемый Управляющей организации,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105036" w:rsidRPr="003A61AC" w:rsidRDefault="00492166">
      <w:pPr>
        <w:tabs>
          <w:tab w:val="left" w:pos="426"/>
          <w:tab w:val="left" w:pos="851"/>
          <w:tab w:val="left" w:pos="905"/>
          <w:tab w:val="left" w:pos="1134"/>
          <w:tab w:val="left" w:pos="10490"/>
        </w:tabs>
        <w:ind w:left="284"/>
        <w:jc w:val="both"/>
        <w:rPr>
          <w:color w:val="000000"/>
          <w:sz w:val="18"/>
          <w:szCs w:val="18"/>
        </w:rPr>
      </w:pPr>
      <w:r w:rsidRPr="003A61AC">
        <w:rPr>
          <w:color w:val="000000"/>
          <w:sz w:val="18"/>
          <w:szCs w:val="18"/>
        </w:rPr>
        <w:t xml:space="preserve">9.5. Условия настоящего Договора распространяются на Собственников, приобретающих права собственности на помещения в многоквартирном доме после вступления в силу настоящего Договора, </w:t>
      </w:r>
      <w:proofErr w:type="gramStart"/>
      <w:r w:rsidRPr="003A61AC">
        <w:rPr>
          <w:color w:val="000000"/>
          <w:sz w:val="18"/>
          <w:szCs w:val="18"/>
        </w:rPr>
        <w:t>с даты приобретения</w:t>
      </w:r>
      <w:proofErr w:type="gramEnd"/>
      <w:r w:rsidRPr="003A61AC">
        <w:rPr>
          <w:color w:val="000000"/>
          <w:sz w:val="18"/>
          <w:szCs w:val="18"/>
        </w:rPr>
        <w:t xml:space="preserve"> соответствующего права. При этом Собственник помещения обязан принять его в утвержденной на общем собрании редакции.</w:t>
      </w:r>
    </w:p>
    <w:p w:rsidR="00DF5077" w:rsidRDefault="00492166">
      <w:pPr>
        <w:tabs>
          <w:tab w:val="left" w:pos="426"/>
          <w:tab w:val="left" w:pos="851"/>
          <w:tab w:val="left" w:pos="905"/>
          <w:tab w:val="left" w:pos="1134"/>
          <w:tab w:val="left" w:pos="10490"/>
        </w:tabs>
        <w:ind w:left="284"/>
        <w:jc w:val="both"/>
        <w:rPr>
          <w:color w:val="000000"/>
          <w:sz w:val="18"/>
          <w:szCs w:val="18"/>
        </w:rPr>
      </w:pPr>
      <w:r w:rsidRPr="003A61AC">
        <w:rPr>
          <w:color w:val="000000"/>
          <w:sz w:val="18"/>
          <w:szCs w:val="18"/>
        </w:rPr>
        <w:t xml:space="preserve">9.6. Настоящий Договор заключен в письменной форме путем составления одного документа, подписанного сторонами с учетом положений раздела 9 настоящего Договора. Единственный экземпляр настоящего Договора хранится у Управляющей организации. Управляющая организация обязана однократно выдать заверенную копию Договора обратившемуся собственнику. Последующее </w:t>
      </w:r>
    </w:p>
    <w:p w:rsidR="00105036" w:rsidRDefault="00492166">
      <w:pPr>
        <w:tabs>
          <w:tab w:val="left" w:pos="426"/>
          <w:tab w:val="left" w:pos="851"/>
          <w:tab w:val="left" w:pos="905"/>
          <w:tab w:val="left" w:pos="1134"/>
          <w:tab w:val="left" w:pos="10490"/>
        </w:tabs>
        <w:ind w:left="284"/>
        <w:jc w:val="both"/>
        <w:rPr>
          <w:color w:val="000000"/>
          <w:sz w:val="18"/>
          <w:szCs w:val="18"/>
        </w:rPr>
      </w:pPr>
      <w:r w:rsidRPr="003A61AC">
        <w:rPr>
          <w:color w:val="000000"/>
          <w:sz w:val="18"/>
          <w:szCs w:val="18"/>
        </w:rPr>
        <w:t>предоставление копий Договора осуществляется за установленную Управляющей организацией плату, необходимую для изготовления копии.</w:t>
      </w:r>
    </w:p>
    <w:p w:rsidR="009F6596" w:rsidRDefault="009F6596">
      <w:pPr>
        <w:tabs>
          <w:tab w:val="left" w:pos="426"/>
          <w:tab w:val="left" w:pos="851"/>
          <w:tab w:val="left" w:pos="905"/>
          <w:tab w:val="left" w:pos="1134"/>
          <w:tab w:val="left" w:pos="10490"/>
        </w:tabs>
        <w:ind w:left="284"/>
        <w:jc w:val="both"/>
        <w:rPr>
          <w:b/>
          <w:sz w:val="18"/>
          <w:szCs w:val="18"/>
        </w:rPr>
      </w:pPr>
    </w:p>
    <w:p w:rsidR="009F6596" w:rsidRDefault="00492166">
      <w:pPr>
        <w:ind w:left="284"/>
        <w:jc w:val="center"/>
        <w:rPr>
          <w:sz w:val="18"/>
          <w:szCs w:val="18"/>
        </w:rPr>
      </w:pPr>
      <w:r>
        <w:rPr>
          <w:b/>
          <w:sz w:val="18"/>
          <w:szCs w:val="18"/>
        </w:rPr>
        <w:t>10. ПРИЛОЖЕНИЯ К НАСТОЯЩЕМУ ДОГОВОРУ.</w:t>
      </w:r>
    </w:p>
    <w:p w:rsidR="00105036" w:rsidRDefault="00492166">
      <w:pPr>
        <w:pStyle w:val="a0"/>
        <w:spacing w:after="0"/>
        <w:ind w:left="284"/>
        <w:rPr>
          <w:sz w:val="18"/>
          <w:szCs w:val="18"/>
        </w:rPr>
      </w:pPr>
      <w:r>
        <w:rPr>
          <w:rFonts w:cs="Times New Roman"/>
          <w:sz w:val="18"/>
          <w:szCs w:val="18"/>
        </w:rPr>
        <w:t xml:space="preserve">10.1. Приложение № 1. </w:t>
      </w:r>
      <w:r>
        <w:rPr>
          <w:rFonts w:cs="Times New Roman"/>
          <w:bCs/>
          <w:color w:val="000000"/>
          <w:sz w:val="18"/>
          <w:szCs w:val="18"/>
        </w:rPr>
        <w:t>Состав и техническое состояние  общего имущества многоквартирного дома</w:t>
      </w:r>
    </w:p>
    <w:p w:rsidR="00105036" w:rsidRDefault="00492166">
      <w:pPr>
        <w:ind w:left="284"/>
        <w:rPr>
          <w:sz w:val="18"/>
          <w:szCs w:val="18"/>
        </w:rPr>
      </w:pPr>
      <w:r>
        <w:rPr>
          <w:sz w:val="18"/>
          <w:szCs w:val="18"/>
        </w:rPr>
        <w:t xml:space="preserve">10.2. Приложение № 2. </w:t>
      </w:r>
      <w:r>
        <w:rPr>
          <w:bCs/>
          <w:sz w:val="18"/>
          <w:szCs w:val="18"/>
        </w:rPr>
        <w:t>Перечень услуг по содержанию общего имущества в многоквартирном доме, оплата которых осуществляется за счет сре</w:t>
      </w:r>
      <w:proofErr w:type="gramStart"/>
      <w:r>
        <w:rPr>
          <w:bCs/>
          <w:sz w:val="18"/>
          <w:szCs w:val="18"/>
        </w:rPr>
        <w:t>дств пл</w:t>
      </w:r>
      <w:proofErr w:type="gramEnd"/>
      <w:r>
        <w:rPr>
          <w:bCs/>
          <w:sz w:val="18"/>
          <w:szCs w:val="18"/>
        </w:rPr>
        <w:t>аты за содержание и ремонт помещений.</w:t>
      </w:r>
    </w:p>
    <w:p w:rsidR="00105036" w:rsidRDefault="00492166">
      <w:pPr>
        <w:ind w:left="284"/>
        <w:rPr>
          <w:bCs/>
          <w:sz w:val="18"/>
          <w:szCs w:val="18"/>
        </w:rPr>
      </w:pPr>
      <w:r>
        <w:rPr>
          <w:sz w:val="18"/>
          <w:szCs w:val="18"/>
        </w:rPr>
        <w:t xml:space="preserve">10.3. Приложение № 3. Перечень работ по текущему ремонту общего имущества </w:t>
      </w:r>
      <w:r>
        <w:rPr>
          <w:bCs/>
          <w:sz w:val="18"/>
          <w:szCs w:val="18"/>
        </w:rPr>
        <w:t>в многоквартирном доме, оплата которых осуществляется за счет сре</w:t>
      </w:r>
      <w:proofErr w:type="gramStart"/>
      <w:r>
        <w:rPr>
          <w:bCs/>
          <w:sz w:val="18"/>
          <w:szCs w:val="18"/>
        </w:rPr>
        <w:t>дств пл</w:t>
      </w:r>
      <w:proofErr w:type="gramEnd"/>
      <w:r>
        <w:rPr>
          <w:bCs/>
          <w:sz w:val="18"/>
          <w:szCs w:val="18"/>
        </w:rPr>
        <w:t>аты</w:t>
      </w:r>
      <w:r>
        <w:rPr>
          <w:sz w:val="18"/>
          <w:szCs w:val="18"/>
        </w:rPr>
        <w:t xml:space="preserve"> </w:t>
      </w:r>
      <w:r>
        <w:rPr>
          <w:bCs/>
          <w:sz w:val="18"/>
          <w:szCs w:val="18"/>
        </w:rPr>
        <w:t>за содержание и ремонт помещений.</w:t>
      </w:r>
    </w:p>
    <w:p w:rsidR="00105036" w:rsidRDefault="00492166">
      <w:pPr>
        <w:ind w:left="284"/>
        <w:rPr>
          <w:bCs/>
          <w:sz w:val="18"/>
          <w:szCs w:val="18"/>
        </w:rPr>
      </w:pPr>
      <w:r>
        <w:rPr>
          <w:bCs/>
          <w:sz w:val="18"/>
          <w:szCs w:val="18"/>
        </w:rPr>
        <w:t xml:space="preserve">10.4. </w:t>
      </w:r>
      <w:r>
        <w:rPr>
          <w:sz w:val="18"/>
          <w:szCs w:val="18"/>
        </w:rPr>
        <w:t xml:space="preserve">Приложение № 4. </w:t>
      </w:r>
      <w:r>
        <w:rPr>
          <w:bCs/>
          <w:sz w:val="18"/>
          <w:szCs w:val="18"/>
        </w:rPr>
        <w:t xml:space="preserve">Перечень работ, относящихся </w:t>
      </w:r>
      <w:r>
        <w:rPr>
          <w:bCs/>
          <w:iCs/>
          <w:sz w:val="18"/>
          <w:szCs w:val="18"/>
        </w:rPr>
        <w:t xml:space="preserve">к </w:t>
      </w:r>
      <w:r>
        <w:rPr>
          <w:bCs/>
          <w:sz w:val="18"/>
          <w:szCs w:val="18"/>
        </w:rPr>
        <w:t>капитальному ремонту общего имущества в многоквартирном доме.</w:t>
      </w:r>
    </w:p>
    <w:p w:rsidR="00105036" w:rsidRDefault="00492166">
      <w:pPr>
        <w:ind w:left="284"/>
        <w:rPr>
          <w:bCs/>
          <w:sz w:val="18"/>
          <w:szCs w:val="18"/>
          <w:shd w:val="clear" w:color="auto" w:fill="FF3333"/>
        </w:rPr>
      </w:pPr>
      <w:r>
        <w:rPr>
          <w:bCs/>
          <w:sz w:val="18"/>
          <w:szCs w:val="18"/>
        </w:rPr>
        <w:t xml:space="preserve">10.5. </w:t>
      </w:r>
      <w:r>
        <w:rPr>
          <w:sz w:val="18"/>
          <w:szCs w:val="18"/>
        </w:rPr>
        <w:t xml:space="preserve">Приложение №5. </w:t>
      </w:r>
      <w:r>
        <w:rPr>
          <w:bCs/>
          <w:sz w:val="18"/>
          <w:szCs w:val="18"/>
        </w:rPr>
        <w:t xml:space="preserve">Перечень коммунальных услуг, оказываемых управляющей организацией, и определение размера платы за коммунальные услуги </w:t>
      </w:r>
    </w:p>
    <w:p w:rsidR="00105036" w:rsidRDefault="00EE34DB">
      <w:pPr>
        <w:ind w:left="284"/>
        <w:rPr>
          <w:sz w:val="18"/>
          <w:szCs w:val="18"/>
        </w:rPr>
      </w:pPr>
      <w:r>
        <w:rPr>
          <w:sz w:val="18"/>
          <w:szCs w:val="18"/>
        </w:rPr>
        <w:t>10.</w:t>
      </w:r>
      <w:r w:rsidRPr="00173569">
        <w:rPr>
          <w:sz w:val="18"/>
          <w:szCs w:val="18"/>
        </w:rPr>
        <w:t>6</w:t>
      </w:r>
      <w:r>
        <w:rPr>
          <w:sz w:val="18"/>
          <w:szCs w:val="18"/>
        </w:rPr>
        <w:t>. Приложение №</w:t>
      </w:r>
      <w:r w:rsidRPr="00173569">
        <w:rPr>
          <w:sz w:val="18"/>
          <w:szCs w:val="18"/>
        </w:rPr>
        <w:t>6</w:t>
      </w:r>
      <w:r w:rsidR="00492166">
        <w:rPr>
          <w:sz w:val="18"/>
          <w:szCs w:val="18"/>
        </w:rPr>
        <w:t>. Стоимость отдельных услуг или работ, входящих в перечень услуг и работ по содержанию и ремонту общего имущества, включаемых в размер платы за содержание и</w:t>
      </w:r>
      <w:r w:rsidR="00521F71">
        <w:rPr>
          <w:sz w:val="18"/>
          <w:szCs w:val="18"/>
        </w:rPr>
        <w:t xml:space="preserve"> ремонт жилого помещения на 2017</w:t>
      </w:r>
      <w:r w:rsidR="00492166">
        <w:rPr>
          <w:sz w:val="18"/>
          <w:szCs w:val="18"/>
        </w:rPr>
        <w:t xml:space="preserve"> год на 1 кв</w:t>
      </w:r>
      <w:proofErr w:type="gramStart"/>
      <w:r w:rsidR="00492166">
        <w:rPr>
          <w:sz w:val="18"/>
          <w:szCs w:val="18"/>
        </w:rPr>
        <w:t>.м</w:t>
      </w:r>
      <w:proofErr w:type="gramEnd"/>
      <w:r w:rsidR="00492166">
        <w:rPr>
          <w:sz w:val="18"/>
          <w:szCs w:val="18"/>
        </w:rPr>
        <w:t>етр общей площади жилья в месяц.</w:t>
      </w:r>
    </w:p>
    <w:p w:rsidR="00105036" w:rsidRDefault="00105036">
      <w:pPr>
        <w:ind w:left="284"/>
        <w:rPr>
          <w:b/>
          <w:sz w:val="18"/>
          <w:szCs w:val="18"/>
        </w:rPr>
      </w:pPr>
    </w:p>
    <w:p w:rsidR="00105036" w:rsidRDefault="00492166">
      <w:pPr>
        <w:ind w:left="284"/>
        <w:jc w:val="center"/>
        <w:rPr>
          <w:b/>
          <w:sz w:val="18"/>
          <w:szCs w:val="18"/>
        </w:rPr>
      </w:pPr>
      <w:r>
        <w:rPr>
          <w:b/>
          <w:sz w:val="18"/>
          <w:szCs w:val="18"/>
        </w:rPr>
        <w:t>11. ПОДПИСИ, АДРЕСА И РЕКВИЗИТЫ СТОРОН:</w:t>
      </w:r>
    </w:p>
    <w:p w:rsidR="009F6596" w:rsidRDefault="009F6596">
      <w:pPr>
        <w:ind w:left="284"/>
        <w:jc w:val="center"/>
        <w:rPr>
          <w:b/>
          <w:sz w:val="18"/>
          <w:szCs w:val="18"/>
        </w:rPr>
      </w:pPr>
    </w:p>
    <w:p w:rsidR="009F6596" w:rsidRDefault="009F6596">
      <w:pPr>
        <w:ind w:left="284"/>
        <w:jc w:val="center"/>
        <w:rPr>
          <w:sz w:val="18"/>
          <w:szCs w:val="18"/>
        </w:rPr>
      </w:pPr>
    </w:p>
    <w:p w:rsidR="00105036" w:rsidRDefault="00105036">
      <w:pPr>
        <w:ind w:left="284"/>
        <w:jc w:val="center"/>
        <w:rPr>
          <w:sz w:val="18"/>
          <w:szCs w:val="18"/>
        </w:rPr>
      </w:pPr>
    </w:p>
    <w:p w:rsidR="00105036" w:rsidRDefault="00492166">
      <w:pPr>
        <w:pStyle w:val="a0"/>
        <w:ind w:left="284"/>
        <w:rPr>
          <w:bCs/>
          <w:color w:val="000000"/>
          <w:sz w:val="18"/>
          <w:szCs w:val="18"/>
        </w:rPr>
      </w:pPr>
      <w:r>
        <w:rPr>
          <w:rFonts w:cs="Times New Roman"/>
          <w:bCs/>
          <w:color w:val="000000"/>
          <w:sz w:val="18"/>
          <w:szCs w:val="18"/>
        </w:rPr>
        <w:t>Управляющая организация ______________________________</w:t>
      </w:r>
    </w:p>
    <w:p w:rsidR="00105036" w:rsidRDefault="00105036">
      <w:pPr>
        <w:ind w:left="284"/>
        <w:rPr>
          <w:bCs/>
          <w:color w:val="000000"/>
          <w:sz w:val="18"/>
          <w:szCs w:val="18"/>
        </w:rPr>
      </w:pPr>
    </w:p>
    <w:p w:rsidR="00105036" w:rsidRDefault="00492166">
      <w:pPr>
        <w:ind w:left="284"/>
        <w:rPr>
          <w:sz w:val="18"/>
          <w:szCs w:val="18"/>
        </w:rPr>
      </w:pPr>
      <w:r>
        <w:rPr>
          <w:bCs/>
          <w:color w:val="000000"/>
          <w:sz w:val="18"/>
          <w:szCs w:val="18"/>
        </w:rPr>
        <w:t>Генеральный  директор</w:t>
      </w:r>
      <w:r>
        <w:rPr>
          <w:sz w:val="18"/>
          <w:szCs w:val="18"/>
        </w:rPr>
        <w:t xml:space="preserve">  ____________________________ </w:t>
      </w:r>
    </w:p>
    <w:p w:rsidR="009F6596" w:rsidRDefault="009F6596">
      <w:pPr>
        <w:ind w:left="284"/>
        <w:rPr>
          <w:sz w:val="18"/>
          <w:szCs w:val="18"/>
        </w:rPr>
      </w:pPr>
    </w:p>
    <w:p w:rsidR="00105036" w:rsidRDefault="00105036">
      <w:pPr>
        <w:ind w:left="284"/>
        <w:rPr>
          <w:sz w:val="18"/>
          <w:szCs w:val="18"/>
        </w:rPr>
      </w:pPr>
    </w:p>
    <w:p w:rsidR="00105036" w:rsidRDefault="00492166">
      <w:pPr>
        <w:pStyle w:val="a0"/>
        <w:ind w:left="284"/>
        <w:rPr>
          <w:rFonts w:cs="Times New Roman"/>
          <w:bCs/>
          <w:color w:val="000000"/>
          <w:sz w:val="18"/>
          <w:szCs w:val="18"/>
        </w:rPr>
      </w:pPr>
      <w:r>
        <w:rPr>
          <w:rFonts w:cs="Times New Roman"/>
          <w:bCs/>
          <w:color w:val="000000"/>
          <w:sz w:val="18"/>
          <w:szCs w:val="18"/>
        </w:rPr>
        <w:t>Собственник:</w:t>
      </w:r>
    </w:p>
    <w:p w:rsidR="00105036" w:rsidRDefault="00492166">
      <w:pPr>
        <w:pStyle w:val="a0"/>
        <w:ind w:left="284"/>
        <w:rPr>
          <w:sz w:val="18"/>
          <w:szCs w:val="18"/>
        </w:rPr>
      </w:pPr>
      <w:r>
        <w:rPr>
          <w:rFonts w:cs="Times New Roman"/>
          <w:bCs/>
          <w:color w:val="000000"/>
          <w:sz w:val="18"/>
          <w:szCs w:val="18"/>
        </w:rPr>
        <w:t>____________________________________________________________________________________________________________</w:t>
      </w:r>
    </w:p>
    <w:p w:rsidR="00105036" w:rsidRDefault="00492166">
      <w:pPr>
        <w:shd w:val="clear" w:color="auto" w:fill="FFFFFF"/>
        <w:tabs>
          <w:tab w:val="left" w:pos="284"/>
          <w:tab w:val="left" w:pos="905"/>
        </w:tabs>
        <w:spacing w:before="10" w:line="20" w:lineRule="atLeast"/>
        <w:ind w:left="284" w:right="283"/>
        <w:jc w:val="both"/>
        <w:rPr>
          <w:sz w:val="18"/>
          <w:szCs w:val="18"/>
        </w:rPr>
      </w:pPr>
      <w:r>
        <w:rPr>
          <w:sz w:val="18"/>
          <w:szCs w:val="18"/>
        </w:rPr>
        <w:t>____________________________________________________________________________________________________________</w:t>
      </w:r>
    </w:p>
    <w:p w:rsidR="009F6596" w:rsidRDefault="009F6596">
      <w:pPr>
        <w:shd w:val="clear" w:color="auto" w:fill="FFFFFF"/>
        <w:tabs>
          <w:tab w:val="left" w:pos="284"/>
          <w:tab w:val="left" w:pos="905"/>
        </w:tabs>
        <w:spacing w:before="10" w:line="20" w:lineRule="atLeast"/>
        <w:ind w:left="284" w:right="283"/>
        <w:jc w:val="both"/>
        <w:rPr>
          <w:sz w:val="18"/>
          <w:szCs w:val="18"/>
        </w:rPr>
      </w:pPr>
    </w:p>
    <w:p w:rsidR="00105036" w:rsidRDefault="00105036">
      <w:pPr>
        <w:shd w:val="clear" w:color="auto" w:fill="FFFFFF"/>
        <w:tabs>
          <w:tab w:val="left" w:pos="284"/>
          <w:tab w:val="left" w:pos="905"/>
        </w:tabs>
        <w:spacing w:before="10" w:line="20" w:lineRule="atLeast"/>
        <w:ind w:left="284" w:right="283"/>
        <w:jc w:val="both"/>
        <w:rPr>
          <w:sz w:val="18"/>
          <w:szCs w:val="18"/>
        </w:rPr>
      </w:pPr>
    </w:p>
    <w:p w:rsidR="00105036" w:rsidRDefault="00492166">
      <w:pPr>
        <w:shd w:val="clear" w:color="auto" w:fill="FFFFFF"/>
        <w:tabs>
          <w:tab w:val="left" w:pos="284"/>
          <w:tab w:val="left" w:pos="905"/>
        </w:tabs>
        <w:spacing w:before="10" w:line="20" w:lineRule="atLeast"/>
        <w:ind w:left="284" w:right="283"/>
        <w:jc w:val="both"/>
        <w:rPr>
          <w:sz w:val="18"/>
          <w:szCs w:val="18"/>
        </w:rPr>
      </w:pPr>
      <w:r>
        <w:rPr>
          <w:sz w:val="18"/>
          <w:szCs w:val="18"/>
        </w:rPr>
        <w:t xml:space="preserve">                                                                                         </w:t>
      </w:r>
      <w:r w:rsidR="002F73EB">
        <w:rPr>
          <w:sz w:val="18"/>
          <w:szCs w:val="18"/>
        </w:rPr>
        <w:t xml:space="preserve"> </w:t>
      </w:r>
      <w:r>
        <w:rPr>
          <w:sz w:val="18"/>
          <w:szCs w:val="18"/>
        </w:rPr>
        <w:t xml:space="preserve">                                                                                                                                </w:t>
      </w:r>
    </w:p>
    <w:p w:rsidR="00105036" w:rsidRDefault="00492166" w:rsidP="00673687">
      <w:pPr>
        <w:pageBreakBefore/>
        <w:shd w:val="clear" w:color="auto" w:fill="FFFFFF"/>
        <w:tabs>
          <w:tab w:val="left" w:pos="284"/>
          <w:tab w:val="left" w:pos="905"/>
        </w:tabs>
        <w:spacing w:before="10" w:line="20" w:lineRule="atLeast"/>
        <w:ind w:left="284" w:right="283"/>
        <w:jc w:val="center"/>
        <w:rPr>
          <w:sz w:val="18"/>
          <w:szCs w:val="18"/>
        </w:rPr>
      </w:pPr>
      <w:r>
        <w:rPr>
          <w:sz w:val="18"/>
          <w:szCs w:val="18"/>
        </w:rPr>
        <w:lastRenderedPageBreak/>
        <w:t xml:space="preserve">РЕЕСТР ПОДПИСЕЙ СОБСТВЕННИКОВ ПОМЕЩЕНИЙ </w:t>
      </w:r>
    </w:p>
    <w:p w:rsidR="00105036" w:rsidRDefault="00492166">
      <w:pPr>
        <w:shd w:val="clear" w:color="auto" w:fill="FFFFFF"/>
        <w:tabs>
          <w:tab w:val="left" w:pos="284"/>
          <w:tab w:val="left" w:pos="905"/>
        </w:tabs>
        <w:spacing w:before="10" w:line="20" w:lineRule="atLeast"/>
        <w:ind w:left="284" w:right="283"/>
        <w:jc w:val="center"/>
        <w:rPr>
          <w:sz w:val="18"/>
          <w:szCs w:val="18"/>
        </w:rPr>
      </w:pPr>
      <w:r>
        <w:rPr>
          <w:sz w:val="18"/>
          <w:szCs w:val="18"/>
        </w:rPr>
        <w:t>К ДОГОВОРУ УПРАВЛЕНИЯ МНОГОКВАРТИРНЫМ ДОМОМ __________________________________________</w:t>
      </w:r>
    </w:p>
    <w:p w:rsidR="00105036" w:rsidRDefault="00492166">
      <w:pPr>
        <w:shd w:val="clear" w:color="auto" w:fill="FFFFFF"/>
        <w:tabs>
          <w:tab w:val="left" w:pos="284"/>
          <w:tab w:val="left" w:pos="905"/>
        </w:tabs>
        <w:spacing w:before="10" w:line="20" w:lineRule="atLeast"/>
        <w:ind w:left="284" w:right="283"/>
        <w:jc w:val="center"/>
        <w:rPr>
          <w:sz w:val="18"/>
          <w:szCs w:val="18"/>
        </w:rPr>
      </w:pPr>
      <w:r>
        <w:rPr>
          <w:sz w:val="18"/>
          <w:szCs w:val="18"/>
        </w:rPr>
        <w:t>№_____ ОТ _______________________</w:t>
      </w:r>
    </w:p>
    <w:p w:rsidR="00105036" w:rsidRDefault="00105036">
      <w:pPr>
        <w:shd w:val="clear" w:color="auto" w:fill="FFFFFF"/>
        <w:tabs>
          <w:tab w:val="left" w:pos="284"/>
          <w:tab w:val="left" w:pos="905"/>
        </w:tabs>
        <w:spacing w:before="10" w:line="20" w:lineRule="atLeast"/>
        <w:ind w:left="284" w:right="283"/>
        <w:jc w:val="both"/>
        <w:rPr>
          <w:sz w:val="18"/>
          <w:szCs w:val="18"/>
        </w:rPr>
      </w:pPr>
    </w:p>
    <w:tbl>
      <w:tblPr>
        <w:tblW w:w="0" w:type="auto"/>
        <w:tblInd w:w="636" w:type="dxa"/>
        <w:tblLayout w:type="fixed"/>
        <w:tblLook w:val="0000" w:firstRow="0" w:lastRow="0" w:firstColumn="0" w:lastColumn="0" w:noHBand="0" w:noVBand="0"/>
      </w:tblPr>
      <w:tblGrid>
        <w:gridCol w:w="450"/>
        <w:gridCol w:w="1841"/>
        <w:gridCol w:w="4117"/>
        <w:gridCol w:w="2267"/>
        <w:gridCol w:w="1196"/>
      </w:tblGrid>
      <w:tr w:rsidR="00105036">
        <w:trPr>
          <w:cantSplit/>
          <w:trHeight w:val="769"/>
        </w:trPr>
        <w:tc>
          <w:tcPr>
            <w:tcW w:w="450" w:type="dxa"/>
            <w:tcBorders>
              <w:top w:val="single" w:sz="4" w:space="0" w:color="000000"/>
              <w:left w:val="single" w:sz="4" w:space="0" w:color="000000"/>
              <w:bottom w:val="single" w:sz="4" w:space="0" w:color="000000"/>
            </w:tcBorders>
            <w:shd w:val="clear" w:color="auto" w:fill="FFFFFF"/>
          </w:tcPr>
          <w:p w:rsidR="00105036" w:rsidRDefault="00492166">
            <w:pPr>
              <w:jc w:val="center"/>
              <w:rPr>
                <w:sz w:val="18"/>
                <w:szCs w:val="18"/>
              </w:rPr>
            </w:pPr>
            <w:r>
              <w:rPr>
                <w:sz w:val="18"/>
                <w:szCs w:val="18"/>
              </w:rPr>
              <w:t xml:space="preserve">№ </w:t>
            </w:r>
            <w:proofErr w:type="gramStart"/>
            <w:r>
              <w:rPr>
                <w:sz w:val="18"/>
                <w:szCs w:val="18"/>
              </w:rPr>
              <w:t>п</w:t>
            </w:r>
            <w:proofErr w:type="gramEnd"/>
            <w:r>
              <w:rPr>
                <w:sz w:val="18"/>
                <w:szCs w:val="18"/>
              </w:rPr>
              <w:t>/п</w:t>
            </w:r>
          </w:p>
        </w:tc>
        <w:tc>
          <w:tcPr>
            <w:tcW w:w="1841" w:type="dxa"/>
            <w:tcBorders>
              <w:top w:val="single" w:sz="4" w:space="0" w:color="000000"/>
              <w:left w:val="single" w:sz="4" w:space="0" w:color="000000"/>
              <w:bottom w:val="single" w:sz="4" w:space="0" w:color="000000"/>
            </w:tcBorders>
            <w:shd w:val="clear" w:color="auto" w:fill="FFFFFF"/>
          </w:tcPr>
          <w:p w:rsidR="00105036" w:rsidRDefault="00492166">
            <w:pPr>
              <w:jc w:val="center"/>
              <w:rPr>
                <w:sz w:val="18"/>
                <w:szCs w:val="18"/>
              </w:rPr>
            </w:pPr>
            <w:r>
              <w:rPr>
                <w:sz w:val="18"/>
                <w:szCs w:val="18"/>
              </w:rPr>
              <w:t>№ квартиры (№ нежилого помещения) / доля в праве</w:t>
            </w:r>
          </w:p>
        </w:tc>
        <w:tc>
          <w:tcPr>
            <w:tcW w:w="4117" w:type="dxa"/>
            <w:tcBorders>
              <w:top w:val="single" w:sz="4" w:space="0" w:color="000000"/>
              <w:left w:val="single" w:sz="4" w:space="0" w:color="000000"/>
              <w:bottom w:val="single" w:sz="4" w:space="0" w:color="000000"/>
            </w:tcBorders>
            <w:shd w:val="clear" w:color="auto" w:fill="FFFFFF"/>
          </w:tcPr>
          <w:p w:rsidR="00105036" w:rsidRDefault="00492166">
            <w:pPr>
              <w:jc w:val="center"/>
              <w:rPr>
                <w:sz w:val="18"/>
                <w:szCs w:val="18"/>
              </w:rPr>
            </w:pPr>
            <w:r>
              <w:rPr>
                <w:sz w:val="18"/>
                <w:szCs w:val="18"/>
              </w:rPr>
              <w:t>Фамилия, имя, отчество</w:t>
            </w:r>
          </w:p>
          <w:p w:rsidR="00105036" w:rsidRDefault="00492166">
            <w:pPr>
              <w:jc w:val="center"/>
              <w:rPr>
                <w:sz w:val="18"/>
                <w:szCs w:val="18"/>
              </w:rPr>
            </w:pPr>
            <w:r>
              <w:rPr>
                <w:sz w:val="18"/>
                <w:szCs w:val="18"/>
              </w:rPr>
              <w:t>/Наименование организации</w:t>
            </w:r>
          </w:p>
          <w:p w:rsidR="00105036" w:rsidRDefault="00492166">
            <w:pPr>
              <w:jc w:val="center"/>
              <w:rPr>
                <w:sz w:val="18"/>
                <w:szCs w:val="18"/>
              </w:rPr>
            </w:pPr>
            <w:r>
              <w:rPr>
                <w:sz w:val="18"/>
                <w:szCs w:val="18"/>
              </w:rPr>
              <w:t>собственника</w:t>
            </w:r>
          </w:p>
        </w:tc>
        <w:tc>
          <w:tcPr>
            <w:tcW w:w="2267" w:type="dxa"/>
            <w:tcBorders>
              <w:top w:val="single" w:sz="4" w:space="0" w:color="000000"/>
              <w:left w:val="single" w:sz="4" w:space="0" w:color="000000"/>
              <w:bottom w:val="single" w:sz="4" w:space="0" w:color="000000"/>
            </w:tcBorders>
            <w:shd w:val="clear" w:color="auto" w:fill="FFFFFF"/>
          </w:tcPr>
          <w:p w:rsidR="00105036" w:rsidRDefault="00492166">
            <w:pPr>
              <w:jc w:val="center"/>
              <w:rPr>
                <w:sz w:val="18"/>
                <w:szCs w:val="18"/>
              </w:rPr>
            </w:pPr>
            <w:r>
              <w:rPr>
                <w:sz w:val="18"/>
                <w:szCs w:val="18"/>
              </w:rPr>
              <w:t>Подпись (/печать) собственника</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pPr>
              <w:jc w:val="center"/>
            </w:pPr>
            <w:r>
              <w:rPr>
                <w:sz w:val="18"/>
                <w:szCs w:val="18"/>
              </w:rPr>
              <w:t>Дата</w:t>
            </w:r>
          </w:p>
        </w:tc>
      </w:tr>
      <w:tr w:rsidR="00105036">
        <w:trPr>
          <w:trHeight w:val="442"/>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jc w:val="center"/>
              <w:rPr>
                <w:sz w:val="18"/>
                <w:szCs w:val="18"/>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9"/>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jc w:val="center"/>
              <w:rPr>
                <w:sz w:val="18"/>
                <w:szCs w:val="18"/>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25"/>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jc w:val="center"/>
              <w:rPr>
                <w:sz w:val="18"/>
                <w:szCs w:val="18"/>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r w:rsidR="00105036">
        <w:trPr>
          <w:trHeight w:val="417"/>
        </w:trPr>
        <w:tc>
          <w:tcPr>
            <w:tcW w:w="450" w:type="dxa"/>
            <w:tcBorders>
              <w:top w:val="single" w:sz="4" w:space="0" w:color="000000"/>
              <w:left w:val="single" w:sz="4" w:space="0" w:color="000000"/>
              <w:bottom w:val="single" w:sz="4" w:space="0" w:color="000000"/>
            </w:tcBorders>
            <w:shd w:val="clear" w:color="auto" w:fill="FFFFFF"/>
          </w:tcPr>
          <w:p w:rsidR="00105036" w:rsidRDefault="00105036">
            <w:pPr>
              <w:numPr>
                <w:ilvl w:val="0"/>
                <w:numId w:val="16"/>
              </w:numPr>
              <w:snapToGrid w:val="0"/>
              <w:rPr>
                <w:sz w:val="18"/>
                <w:szCs w:val="18"/>
                <w:lang w:val="en-US"/>
              </w:rPr>
            </w:pPr>
          </w:p>
        </w:tc>
        <w:tc>
          <w:tcPr>
            <w:tcW w:w="1841"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411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2267" w:type="dxa"/>
            <w:tcBorders>
              <w:top w:val="single" w:sz="4" w:space="0" w:color="000000"/>
              <w:left w:val="single" w:sz="4" w:space="0" w:color="000000"/>
              <w:bottom w:val="single" w:sz="4" w:space="0" w:color="000000"/>
            </w:tcBorders>
            <w:shd w:val="clear" w:color="auto" w:fill="FFFFFF"/>
          </w:tcPr>
          <w:p w:rsidR="00105036" w:rsidRDefault="00105036">
            <w:pPr>
              <w:snapToGrid w:val="0"/>
              <w:jc w:val="center"/>
              <w:rPr>
                <w:sz w:val="18"/>
                <w:szCs w:val="18"/>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tc>
      </w:tr>
    </w:tbl>
    <w:p w:rsidR="00A65902" w:rsidRDefault="00A65902">
      <w:pPr>
        <w:tabs>
          <w:tab w:val="left" w:pos="284"/>
        </w:tabs>
        <w:spacing w:line="20" w:lineRule="atLeast"/>
        <w:ind w:left="7230" w:right="283" w:hanging="426"/>
        <w:jc w:val="right"/>
        <w:rPr>
          <w:sz w:val="18"/>
          <w:szCs w:val="18"/>
        </w:rPr>
      </w:pPr>
    </w:p>
    <w:p w:rsidR="00105036" w:rsidRDefault="00492166">
      <w:pPr>
        <w:tabs>
          <w:tab w:val="left" w:pos="284"/>
        </w:tabs>
        <w:spacing w:line="20" w:lineRule="atLeast"/>
        <w:ind w:left="7230" w:right="283" w:hanging="426"/>
        <w:jc w:val="right"/>
        <w:rPr>
          <w:sz w:val="18"/>
          <w:szCs w:val="18"/>
        </w:rPr>
      </w:pPr>
      <w:r>
        <w:rPr>
          <w:sz w:val="18"/>
          <w:szCs w:val="18"/>
        </w:rPr>
        <w:lastRenderedPageBreak/>
        <w:t>Приложение № 1</w:t>
      </w:r>
      <w:r>
        <w:rPr>
          <w:sz w:val="18"/>
          <w:szCs w:val="18"/>
        </w:rPr>
        <w:br/>
        <w:t>к договору управления</w:t>
      </w:r>
    </w:p>
    <w:p w:rsidR="00105036" w:rsidRDefault="00492166">
      <w:pPr>
        <w:ind w:left="7230" w:right="283" w:hanging="426"/>
        <w:jc w:val="right"/>
        <w:rPr>
          <w:sz w:val="18"/>
          <w:szCs w:val="18"/>
        </w:rPr>
      </w:pPr>
      <w:r>
        <w:rPr>
          <w:sz w:val="18"/>
          <w:szCs w:val="18"/>
        </w:rPr>
        <w:t>многоквартирным домом</w:t>
      </w:r>
    </w:p>
    <w:p w:rsidR="00105036" w:rsidRDefault="00492166">
      <w:pPr>
        <w:shd w:val="clear" w:color="auto" w:fill="FFFFFF"/>
        <w:tabs>
          <w:tab w:val="left" w:pos="7999"/>
        </w:tabs>
        <w:spacing w:line="20" w:lineRule="atLeast"/>
        <w:ind w:left="7230" w:right="283" w:hanging="426"/>
        <w:jc w:val="right"/>
        <w:rPr>
          <w:b/>
          <w:bCs/>
          <w:color w:val="000000"/>
          <w:sz w:val="18"/>
          <w:szCs w:val="18"/>
        </w:rPr>
      </w:pPr>
      <w:r>
        <w:rPr>
          <w:sz w:val="18"/>
          <w:szCs w:val="18"/>
        </w:rPr>
        <w:t>от «____»_________20</w:t>
      </w:r>
      <w:r w:rsidR="000B16C5">
        <w:rPr>
          <w:sz w:val="18"/>
          <w:szCs w:val="18"/>
        </w:rPr>
        <w:t>1__</w:t>
      </w:r>
      <w:r>
        <w:rPr>
          <w:sz w:val="18"/>
          <w:szCs w:val="18"/>
        </w:rPr>
        <w:t>г. № _____</w:t>
      </w:r>
    </w:p>
    <w:p w:rsidR="00105036" w:rsidRDefault="00492166">
      <w:pPr>
        <w:pStyle w:val="a0"/>
        <w:spacing w:after="0"/>
        <w:jc w:val="center"/>
        <w:rPr>
          <w:rFonts w:cs="Times New Roman"/>
          <w:b/>
          <w:bCs/>
          <w:color w:val="000000"/>
          <w:sz w:val="18"/>
          <w:szCs w:val="18"/>
        </w:rPr>
      </w:pPr>
      <w:r>
        <w:rPr>
          <w:rFonts w:cs="Times New Roman"/>
          <w:b/>
          <w:bCs/>
          <w:color w:val="000000"/>
          <w:sz w:val="18"/>
          <w:szCs w:val="18"/>
        </w:rPr>
        <w:t>Состав и техническое состояние  общего имущества многоквартирного дома</w:t>
      </w:r>
    </w:p>
    <w:tbl>
      <w:tblPr>
        <w:tblW w:w="13737" w:type="dxa"/>
        <w:tblLayout w:type="fixed"/>
        <w:tblCellMar>
          <w:top w:w="55" w:type="dxa"/>
          <w:left w:w="55" w:type="dxa"/>
          <w:bottom w:w="55" w:type="dxa"/>
          <w:right w:w="55" w:type="dxa"/>
        </w:tblCellMar>
        <w:tblLook w:val="0000" w:firstRow="0" w:lastRow="0" w:firstColumn="0" w:lastColumn="0" w:noHBand="0" w:noVBand="0"/>
      </w:tblPr>
      <w:tblGrid>
        <w:gridCol w:w="3013"/>
        <w:gridCol w:w="4357"/>
        <w:gridCol w:w="3177"/>
        <w:gridCol w:w="13"/>
        <w:gridCol w:w="3177"/>
      </w:tblGrid>
      <w:tr w:rsidR="00105036" w:rsidTr="00A72761">
        <w:trPr>
          <w:gridAfter w:val="1"/>
          <w:wAfter w:w="3177" w:type="dxa"/>
        </w:trPr>
        <w:tc>
          <w:tcPr>
            <w:tcW w:w="10560" w:type="dxa"/>
            <w:gridSpan w:val="4"/>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sidP="003A7AFA">
            <w:pPr>
              <w:pStyle w:val="a0"/>
              <w:spacing w:after="0"/>
              <w:jc w:val="both"/>
            </w:pPr>
            <w:r>
              <w:rPr>
                <w:rFonts w:cs="Times New Roman"/>
                <w:b/>
                <w:bCs/>
                <w:color w:val="000000"/>
                <w:sz w:val="18"/>
                <w:szCs w:val="18"/>
              </w:rPr>
              <w:t xml:space="preserve">Адрес многоквартирного дома:    </w:t>
            </w:r>
          </w:p>
        </w:tc>
      </w:tr>
      <w:tr w:rsidR="00105036" w:rsidTr="00A72761">
        <w:trPr>
          <w:gridAfter w:val="1"/>
          <w:wAfter w:w="3177" w:type="dxa"/>
        </w:trPr>
        <w:tc>
          <w:tcPr>
            <w:tcW w:w="10560" w:type="dxa"/>
            <w:gridSpan w:val="4"/>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pPr>
              <w:pStyle w:val="a0"/>
              <w:spacing w:after="0"/>
              <w:jc w:val="both"/>
            </w:pPr>
            <w:r>
              <w:rPr>
                <w:rFonts w:cs="Times New Roman"/>
                <w:b/>
                <w:bCs/>
                <w:color w:val="000000"/>
                <w:sz w:val="18"/>
                <w:szCs w:val="18"/>
              </w:rPr>
              <w:t xml:space="preserve">Серия, тип постройки:     </w:t>
            </w:r>
          </w:p>
        </w:tc>
      </w:tr>
      <w:tr w:rsidR="00105036" w:rsidTr="00A72761">
        <w:trPr>
          <w:gridAfter w:val="1"/>
          <w:wAfter w:w="3177" w:type="dxa"/>
        </w:trPr>
        <w:tc>
          <w:tcPr>
            <w:tcW w:w="10560" w:type="dxa"/>
            <w:gridSpan w:val="4"/>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sidP="003A7AFA">
            <w:pPr>
              <w:pStyle w:val="a0"/>
              <w:spacing w:after="0"/>
              <w:jc w:val="both"/>
            </w:pPr>
            <w:r>
              <w:rPr>
                <w:rFonts w:cs="Times New Roman"/>
                <w:b/>
                <w:bCs/>
                <w:color w:val="000000"/>
                <w:sz w:val="18"/>
                <w:szCs w:val="18"/>
              </w:rPr>
              <w:t xml:space="preserve">Год постройки:   </w:t>
            </w:r>
          </w:p>
        </w:tc>
      </w:tr>
      <w:tr w:rsidR="00105036" w:rsidTr="00A72761">
        <w:trPr>
          <w:gridAfter w:val="1"/>
          <w:wAfter w:w="3177" w:type="dxa"/>
        </w:trPr>
        <w:tc>
          <w:tcPr>
            <w:tcW w:w="10560" w:type="dxa"/>
            <w:gridSpan w:val="4"/>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sidP="003A7AFA">
            <w:pPr>
              <w:pStyle w:val="a0"/>
              <w:spacing w:after="0"/>
              <w:jc w:val="both"/>
            </w:pPr>
            <w:r>
              <w:rPr>
                <w:rFonts w:cs="Times New Roman"/>
                <w:b/>
                <w:bCs/>
                <w:color w:val="000000"/>
                <w:sz w:val="18"/>
                <w:szCs w:val="18"/>
              </w:rPr>
              <w:t xml:space="preserve">Этажность:       </w:t>
            </w:r>
          </w:p>
        </w:tc>
      </w:tr>
      <w:tr w:rsidR="00105036" w:rsidTr="00A72761">
        <w:trPr>
          <w:gridAfter w:val="1"/>
          <w:wAfter w:w="3177" w:type="dxa"/>
        </w:trPr>
        <w:tc>
          <w:tcPr>
            <w:tcW w:w="10560" w:type="dxa"/>
            <w:gridSpan w:val="4"/>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sidP="003A7AFA">
            <w:pPr>
              <w:pStyle w:val="a0"/>
              <w:spacing w:after="0"/>
              <w:jc w:val="both"/>
            </w:pPr>
            <w:r>
              <w:rPr>
                <w:rFonts w:cs="Times New Roman"/>
                <w:b/>
                <w:bCs/>
                <w:color w:val="000000"/>
                <w:sz w:val="18"/>
                <w:szCs w:val="18"/>
              </w:rPr>
              <w:t xml:space="preserve">Количество квартир:  </w:t>
            </w:r>
          </w:p>
        </w:tc>
      </w:tr>
      <w:tr w:rsidR="00105036" w:rsidTr="00A72761">
        <w:trPr>
          <w:gridAfter w:val="1"/>
          <w:wAfter w:w="3177" w:type="dxa"/>
        </w:trPr>
        <w:tc>
          <w:tcPr>
            <w:tcW w:w="10560" w:type="dxa"/>
            <w:gridSpan w:val="4"/>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pPr>
              <w:pStyle w:val="ae"/>
            </w:pPr>
            <w:r>
              <w:rPr>
                <w:b/>
                <w:bCs/>
                <w:color w:val="000000"/>
                <w:sz w:val="18"/>
                <w:szCs w:val="18"/>
              </w:rPr>
              <w:t xml:space="preserve">Количество нежилых помещений:    </w:t>
            </w:r>
          </w:p>
        </w:tc>
      </w:tr>
      <w:tr w:rsidR="00105036" w:rsidTr="00A72761">
        <w:trPr>
          <w:gridAfter w:val="1"/>
          <w:wAfter w:w="3177" w:type="dxa"/>
        </w:trPr>
        <w:tc>
          <w:tcPr>
            <w:tcW w:w="10560" w:type="dxa"/>
            <w:gridSpan w:val="4"/>
            <w:tcBorders>
              <w:top w:val="single" w:sz="4" w:space="0" w:color="000000"/>
              <w:left w:val="single" w:sz="4" w:space="0" w:color="000000"/>
              <w:bottom w:val="single" w:sz="4" w:space="0" w:color="000000"/>
              <w:right w:val="single" w:sz="4" w:space="0" w:color="000000"/>
            </w:tcBorders>
            <w:shd w:val="clear" w:color="auto" w:fill="FFFFFF"/>
          </w:tcPr>
          <w:p w:rsidR="00105036" w:rsidRPr="009E581C" w:rsidRDefault="00492166" w:rsidP="003A7AFA">
            <w:pPr>
              <w:pStyle w:val="a0"/>
              <w:spacing w:after="0"/>
              <w:jc w:val="both"/>
              <w:rPr>
                <w:vertAlign w:val="superscript"/>
              </w:rPr>
            </w:pPr>
            <w:r>
              <w:rPr>
                <w:rFonts w:cs="Times New Roman"/>
                <w:b/>
                <w:bCs/>
                <w:color w:val="000000"/>
                <w:sz w:val="18"/>
                <w:szCs w:val="18"/>
              </w:rPr>
              <w:t xml:space="preserve">Общая площадь многоквартирного дома:  </w:t>
            </w:r>
          </w:p>
        </w:tc>
      </w:tr>
      <w:tr w:rsidR="00105036" w:rsidTr="00A72761">
        <w:trPr>
          <w:gridAfter w:val="1"/>
          <w:wAfter w:w="3177" w:type="dxa"/>
        </w:trPr>
        <w:tc>
          <w:tcPr>
            <w:tcW w:w="10560" w:type="dxa"/>
            <w:gridSpan w:val="4"/>
            <w:tcBorders>
              <w:top w:val="single" w:sz="4" w:space="0" w:color="000000"/>
              <w:left w:val="single" w:sz="4" w:space="0" w:color="000000"/>
              <w:bottom w:val="single" w:sz="4" w:space="0" w:color="000000"/>
              <w:right w:val="single" w:sz="4" w:space="0" w:color="000000"/>
            </w:tcBorders>
            <w:shd w:val="clear" w:color="auto" w:fill="FFFFFF"/>
          </w:tcPr>
          <w:p w:rsidR="00105036" w:rsidRPr="009E581C" w:rsidRDefault="00492166" w:rsidP="003A7AFA">
            <w:pPr>
              <w:pStyle w:val="a0"/>
              <w:spacing w:after="0"/>
              <w:jc w:val="both"/>
              <w:rPr>
                <w:vertAlign w:val="superscript"/>
              </w:rPr>
            </w:pPr>
            <w:r>
              <w:rPr>
                <w:rFonts w:cs="Times New Roman"/>
                <w:b/>
                <w:bCs/>
                <w:color w:val="000000"/>
                <w:sz w:val="18"/>
                <w:szCs w:val="18"/>
              </w:rPr>
              <w:t xml:space="preserve">Общая площадь жилых помещений:  </w:t>
            </w:r>
          </w:p>
        </w:tc>
      </w:tr>
      <w:tr w:rsidR="00105036" w:rsidTr="00A72761">
        <w:trPr>
          <w:gridAfter w:val="1"/>
          <w:wAfter w:w="3177" w:type="dxa"/>
        </w:trPr>
        <w:tc>
          <w:tcPr>
            <w:tcW w:w="10560" w:type="dxa"/>
            <w:gridSpan w:val="4"/>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pPr>
              <w:pStyle w:val="a0"/>
              <w:spacing w:after="0"/>
              <w:jc w:val="both"/>
            </w:pPr>
            <w:r>
              <w:rPr>
                <w:rFonts w:cs="Times New Roman"/>
                <w:b/>
                <w:bCs/>
                <w:color w:val="000000"/>
                <w:sz w:val="18"/>
                <w:szCs w:val="18"/>
              </w:rPr>
              <w:t>Общая площадь нежилых помещений:  —</w:t>
            </w:r>
          </w:p>
        </w:tc>
      </w:tr>
      <w:tr w:rsidR="00105036" w:rsidTr="00A72761">
        <w:trPr>
          <w:gridAfter w:val="1"/>
          <w:wAfter w:w="3177" w:type="dxa"/>
        </w:trPr>
        <w:tc>
          <w:tcPr>
            <w:tcW w:w="10560" w:type="dxa"/>
            <w:gridSpan w:val="4"/>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pPr>
              <w:pStyle w:val="a0"/>
              <w:spacing w:after="0"/>
              <w:jc w:val="both"/>
            </w:pPr>
            <w:r>
              <w:rPr>
                <w:rFonts w:cs="Times New Roman"/>
                <w:b/>
                <w:bCs/>
                <w:color w:val="000000"/>
                <w:sz w:val="18"/>
                <w:szCs w:val="18"/>
              </w:rPr>
              <w:t xml:space="preserve">Степень износа по данным государственного технического учета </w:t>
            </w:r>
            <w:proofErr w:type="gramStart"/>
            <w:r>
              <w:rPr>
                <w:rFonts w:cs="Times New Roman"/>
                <w:b/>
                <w:bCs/>
                <w:color w:val="000000"/>
                <w:sz w:val="18"/>
                <w:szCs w:val="18"/>
              </w:rPr>
              <w:t xml:space="preserve">( </w:t>
            </w:r>
            <w:proofErr w:type="gramEnd"/>
            <w:r>
              <w:rPr>
                <w:rFonts w:cs="Times New Roman"/>
                <w:b/>
                <w:bCs/>
                <w:color w:val="000000"/>
                <w:sz w:val="18"/>
                <w:szCs w:val="18"/>
              </w:rPr>
              <w:t>в %):—</w:t>
            </w:r>
          </w:p>
        </w:tc>
      </w:tr>
      <w:tr w:rsidR="00105036" w:rsidTr="00A72761">
        <w:trPr>
          <w:gridAfter w:val="1"/>
          <w:wAfter w:w="3177" w:type="dxa"/>
        </w:trPr>
        <w:tc>
          <w:tcPr>
            <w:tcW w:w="10560" w:type="dxa"/>
            <w:gridSpan w:val="4"/>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pPr>
              <w:pStyle w:val="a0"/>
              <w:spacing w:after="0"/>
              <w:jc w:val="both"/>
            </w:pPr>
            <w:r>
              <w:rPr>
                <w:rFonts w:cs="Times New Roman"/>
                <w:b/>
                <w:bCs/>
                <w:color w:val="000000"/>
                <w:sz w:val="18"/>
                <w:szCs w:val="18"/>
              </w:rPr>
              <w:t>Год последнего комплексного капитального ремонта: —</w:t>
            </w:r>
          </w:p>
        </w:tc>
      </w:tr>
      <w:tr w:rsidR="00105036" w:rsidTr="00A72761">
        <w:trPr>
          <w:gridAfter w:val="1"/>
          <w:wAfter w:w="3177" w:type="dxa"/>
        </w:trPr>
        <w:tc>
          <w:tcPr>
            <w:tcW w:w="10560" w:type="dxa"/>
            <w:gridSpan w:val="4"/>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pPr>
              <w:pStyle w:val="a0"/>
              <w:spacing w:after="0"/>
              <w:jc w:val="both"/>
            </w:pPr>
            <w:r>
              <w:rPr>
                <w:rFonts w:cs="Times New Roman"/>
                <w:b/>
                <w:bCs/>
                <w:color w:val="000000"/>
                <w:sz w:val="18"/>
                <w:szCs w:val="18"/>
              </w:rPr>
              <w:t xml:space="preserve">Площадь земельного участка, входящего в состав общего имущества многоквартирного дома: </w:t>
            </w:r>
          </w:p>
        </w:tc>
      </w:tr>
      <w:tr w:rsidR="00105036" w:rsidTr="00A72761">
        <w:trPr>
          <w:gridAfter w:val="1"/>
          <w:wAfter w:w="3177" w:type="dxa"/>
        </w:trPr>
        <w:tc>
          <w:tcPr>
            <w:tcW w:w="10560" w:type="dxa"/>
            <w:gridSpan w:val="4"/>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pPr>
              <w:pStyle w:val="a0"/>
              <w:spacing w:after="0"/>
              <w:jc w:val="both"/>
            </w:pPr>
            <w:r>
              <w:rPr>
                <w:rFonts w:cs="Times New Roman"/>
                <w:b/>
                <w:bCs/>
                <w:color w:val="000000"/>
                <w:sz w:val="18"/>
                <w:szCs w:val="18"/>
              </w:rPr>
              <w:t>Кадастровый номер земельного участка:</w:t>
            </w:r>
          </w:p>
        </w:tc>
      </w:tr>
      <w:tr w:rsidR="00105036" w:rsidTr="00A72761">
        <w:trPr>
          <w:gridAfter w:val="2"/>
          <w:wAfter w:w="3190" w:type="dxa"/>
          <w:trHeight w:val="23"/>
        </w:trPr>
        <w:tc>
          <w:tcPr>
            <w:tcW w:w="3013"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center"/>
              <w:rPr>
                <w:rFonts w:cs="Times New Roman"/>
                <w:b/>
                <w:bCs/>
                <w:color w:val="000000"/>
                <w:sz w:val="18"/>
                <w:szCs w:val="18"/>
              </w:rPr>
            </w:pPr>
            <w:r>
              <w:rPr>
                <w:rFonts w:cs="Times New Roman"/>
                <w:b/>
                <w:bCs/>
                <w:color w:val="000000"/>
                <w:sz w:val="18"/>
                <w:szCs w:val="18"/>
              </w:rPr>
              <w:t xml:space="preserve">Наименование элемента общего имущества  </w:t>
            </w: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center"/>
              <w:rPr>
                <w:rFonts w:cs="Times New Roman"/>
                <w:b/>
                <w:bCs/>
                <w:color w:val="000000"/>
                <w:sz w:val="18"/>
                <w:szCs w:val="18"/>
              </w:rPr>
            </w:pPr>
            <w:r>
              <w:rPr>
                <w:rFonts w:cs="Times New Roman"/>
                <w:b/>
                <w:bCs/>
                <w:color w:val="000000"/>
                <w:sz w:val="18"/>
                <w:szCs w:val="18"/>
              </w:rPr>
              <w:t xml:space="preserve">Параметры  </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pPr>
              <w:pStyle w:val="a0"/>
              <w:spacing w:after="0"/>
              <w:jc w:val="center"/>
            </w:pPr>
            <w:r>
              <w:rPr>
                <w:rFonts w:cs="Times New Roman"/>
                <w:b/>
                <w:bCs/>
                <w:color w:val="000000"/>
                <w:sz w:val="18"/>
                <w:szCs w:val="18"/>
              </w:rPr>
              <w:t>Характеристика</w:t>
            </w:r>
          </w:p>
        </w:tc>
      </w:tr>
      <w:tr w:rsidR="00105036" w:rsidTr="00A72761">
        <w:trPr>
          <w:gridAfter w:val="1"/>
          <w:wAfter w:w="3177" w:type="dxa"/>
          <w:trHeight w:val="23"/>
        </w:trPr>
        <w:tc>
          <w:tcPr>
            <w:tcW w:w="7370" w:type="dxa"/>
            <w:gridSpan w:val="2"/>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b/>
                <w:bCs/>
                <w:color w:val="000000"/>
                <w:sz w:val="18"/>
                <w:szCs w:val="18"/>
              </w:rPr>
            </w:pPr>
            <w:r>
              <w:rPr>
                <w:rFonts w:cs="Times New Roman"/>
                <w:b/>
                <w:bCs/>
                <w:color w:val="000000"/>
                <w:sz w:val="18"/>
                <w:szCs w:val="18"/>
              </w:rPr>
              <w:t>I Помещения и инженерные коммуникации общего пользования</w:t>
            </w:r>
          </w:p>
        </w:tc>
        <w:tc>
          <w:tcPr>
            <w:tcW w:w="3190"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b/>
                <w:bCs/>
                <w:color w:val="000000"/>
                <w:sz w:val="18"/>
                <w:szCs w:val="18"/>
              </w:rPr>
            </w:pPr>
          </w:p>
        </w:tc>
      </w:tr>
      <w:tr w:rsidR="00105036" w:rsidTr="00A72761">
        <w:trPr>
          <w:gridAfter w:val="2"/>
          <w:wAfter w:w="3190" w:type="dxa"/>
          <w:trHeight w:val="206"/>
        </w:trPr>
        <w:tc>
          <w:tcPr>
            <w:tcW w:w="3013"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b/>
                <w:bCs/>
                <w:color w:val="000000"/>
                <w:sz w:val="18"/>
                <w:szCs w:val="18"/>
              </w:rPr>
              <w:t>Помещения общего пользования</w:t>
            </w: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 xml:space="preserve">Количество </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rsidTr="00A72761">
        <w:trPr>
          <w:gridAfter w:val="2"/>
          <w:wAfter w:w="3190" w:type="dxa"/>
          <w:trHeight w:val="23"/>
        </w:trPr>
        <w:tc>
          <w:tcPr>
            <w:tcW w:w="3013"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b/>
                <w:bCs/>
                <w:color w:val="000000"/>
                <w:sz w:val="18"/>
                <w:szCs w:val="18"/>
              </w:rPr>
              <w:t>Межквартирные лестничные площадки</w:t>
            </w:r>
          </w:p>
        </w:tc>
        <w:tc>
          <w:tcPr>
            <w:tcW w:w="4357" w:type="dxa"/>
            <w:tcBorders>
              <w:top w:val="single" w:sz="4" w:space="0" w:color="000000"/>
              <w:left w:val="single" w:sz="4" w:space="0" w:color="000000"/>
              <w:bottom w:val="single" w:sz="4" w:space="0" w:color="000000"/>
            </w:tcBorders>
            <w:shd w:val="clear" w:color="auto" w:fill="FFFFFF"/>
          </w:tcPr>
          <w:p w:rsidR="00105036" w:rsidRDefault="00492166" w:rsidP="00A72761">
            <w:pPr>
              <w:pStyle w:val="a0"/>
              <w:spacing w:after="0"/>
              <w:jc w:val="both"/>
              <w:rPr>
                <w:rFonts w:cs="Times New Roman"/>
                <w:color w:val="000000"/>
                <w:sz w:val="18"/>
                <w:szCs w:val="18"/>
              </w:rPr>
            </w:pPr>
            <w:r>
              <w:rPr>
                <w:rFonts w:cs="Times New Roman"/>
                <w:color w:val="000000"/>
                <w:sz w:val="18"/>
                <w:szCs w:val="18"/>
              </w:rPr>
              <w:t xml:space="preserve">Количество </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rsidTr="00A72761">
        <w:trPr>
          <w:gridAfter w:val="2"/>
          <w:wAfter w:w="3190" w:type="dxa"/>
          <w:trHeight w:val="23"/>
        </w:trPr>
        <w:tc>
          <w:tcPr>
            <w:tcW w:w="3013"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b/>
                <w:bCs/>
                <w:color w:val="000000"/>
                <w:sz w:val="18"/>
                <w:szCs w:val="18"/>
              </w:rPr>
              <w:t>Лестницы</w:t>
            </w: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 xml:space="preserve">Количество лестничных маршей </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rsidTr="00A72761">
        <w:trPr>
          <w:gridAfter w:val="2"/>
          <w:wAfter w:w="3190" w:type="dxa"/>
          <w:trHeight w:val="23"/>
        </w:trPr>
        <w:tc>
          <w:tcPr>
            <w:tcW w:w="3013"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b/>
                <w:bCs/>
                <w:color w:val="000000"/>
                <w:sz w:val="18"/>
                <w:szCs w:val="18"/>
              </w:rPr>
              <w:t>Лифтовые и иные шахты</w:t>
            </w: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 xml:space="preserve">Количество лифтовых шахт </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rsidTr="00A72761">
        <w:trPr>
          <w:gridAfter w:val="2"/>
          <w:wAfter w:w="3190" w:type="dxa"/>
          <w:trHeight w:val="23"/>
        </w:trPr>
        <w:tc>
          <w:tcPr>
            <w:tcW w:w="3013"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b/>
                <w:bCs/>
                <w:color w:val="000000"/>
                <w:sz w:val="18"/>
                <w:szCs w:val="18"/>
              </w:rPr>
              <w:t>Коридоры</w:t>
            </w: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 xml:space="preserve">Количество </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rsidTr="00A72761">
        <w:trPr>
          <w:gridAfter w:val="2"/>
          <w:wAfter w:w="3190" w:type="dxa"/>
          <w:trHeight w:val="23"/>
        </w:trPr>
        <w:tc>
          <w:tcPr>
            <w:tcW w:w="3013"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b/>
                <w:bCs/>
                <w:color w:val="000000"/>
                <w:sz w:val="18"/>
                <w:szCs w:val="18"/>
              </w:rPr>
              <w:t>Технические этажи</w:t>
            </w: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Площадь  ______________ м</w:t>
            </w:r>
            <w:proofErr w:type="gramStart"/>
            <w:r>
              <w:rPr>
                <w:rFonts w:cs="Times New Roman"/>
                <w:color w:val="000000"/>
                <w:sz w:val="18"/>
                <w:szCs w:val="18"/>
              </w:rPr>
              <w:t>2</w:t>
            </w:r>
            <w:proofErr w:type="gramEnd"/>
          </w:p>
          <w:p w:rsidR="00105036" w:rsidRDefault="00492166">
            <w:pPr>
              <w:pStyle w:val="a0"/>
              <w:spacing w:after="0"/>
              <w:jc w:val="both"/>
              <w:rPr>
                <w:rFonts w:cs="Times New Roman"/>
                <w:color w:val="000000"/>
                <w:sz w:val="18"/>
                <w:szCs w:val="18"/>
              </w:rPr>
            </w:pPr>
            <w:r>
              <w:rPr>
                <w:rFonts w:cs="Times New Roman"/>
                <w:color w:val="000000"/>
                <w:sz w:val="18"/>
                <w:szCs w:val="18"/>
              </w:rPr>
              <w:t xml:space="preserve">Материал пола </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rsidTr="00A72761">
        <w:trPr>
          <w:gridAfter w:val="2"/>
          <w:wAfter w:w="3190" w:type="dxa"/>
          <w:trHeight w:val="23"/>
        </w:trPr>
        <w:tc>
          <w:tcPr>
            <w:tcW w:w="3013" w:type="dxa"/>
            <w:vMerge w:val="restart"/>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b/>
                <w:bCs/>
                <w:color w:val="000000"/>
                <w:sz w:val="18"/>
                <w:szCs w:val="18"/>
              </w:rPr>
              <w:t>Технические подвалы</w:t>
            </w: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 xml:space="preserve">Площадь </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rsidTr="00A72761">
        <w:trPr>
          <w:gridAfter w:val="2"/>
          <w:wAfter w:w="3190" w:type="dxa"/>
          <w:trHeight w:val="23"/>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Перечень инженерных коммуникаций, проходящих через подвал:</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rsidTr="00A72761">
        <w:trPr>
          <w:gridAfter w:val="2"/>
          <w:wAfter w:w="3190" w:type="dxa"/>
          <w:trHeight w:val="23"/>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 xml:space="preserve">      ХВС</w:t>
            </w:r>
            <w:r w:rsidR="009E581C">
              <w:rPr>
                <w:rFonts w:cs="Times New Roman"/>
                <w:color w:val="000000"/>
                <w:sz w:val="18"/>
                <w:szCs w:val="18"/>
              </w:rPr>
              <w:t xml:space="preserve"> - </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rsidTr="00A72761">
        <w:trPr>
          <w:gridAfter w:val="2"/>
          <w:wAfter w:w="3190" w:type="dxa"/>
          <w:trHeight w:val="23"/>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 xml:space="preserve">      ГВС</w:t>
            </w:r>
            <w:r w:rsidR="009E581C">
              <w:rPr>
                <w:rFonts w:cs="Times New Roman"/>
                <w:color w:val="000000"/>
                <w:sz w:val="18"/>
                <w:szCs w:val="18"/>
              </w:rPr>
              <w:t xml:space="preserve"> - </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rsidTr="00A72761">
        <w:trPr>
          <w:gridAfter w:val="2"/>
          <w:wAfter w:w="3190" w:type="dxa"/>
          <w:trHeight w:val="23"/>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 xml:space="preserve">      ЦО</w:t>
            </w:r>
            <w:r w:rsidR="009E581C">
              <w:rPr>
                <w:rFonts w:cs="Times New Roman"/>
                <w:color w:val="000000"/>
                <w:sz w:val="18"/>
                <w:szCs w:val="18"/>
              </w:rPr>
              <w:t xml:space="preserve"> - </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rsidTr="00A72761">
        <w:trPr>
          <w:gridAfter w:val="2"/>
          <w:wAfter w:w="3190" w:type="dxa"/>
          <w:trHeight w:val="23"/>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 xml:space="preserve">      КНС</w:t>
            </w:r>
            <w:r w:rsidR="009E581C">
              <w:rPr>
                <w:rFonts w:cs="Times New Roman"/>
                <w:color w:val="000000"/>
                <w:sz w:val="18"/>
                <w:szCs w:val="18"/>
              </w:rPr>
              <w:t xml:space="preserve"> - </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rsidTr="00A72761">
        <w:trPr>
          <w:gridAfter w:val="2"/>
          <w:wAfter w:w="3190" w:type="dxa"/>
          <w:trHeight w:val="23"/>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rsidTr="00A72761">
        <w:trPr>
          <w:gridAfter w:val="2"/>
          <w:wAfter w:w="3190" w:type="dxa"/>
          <w:trHeight w:val="23"/>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Перечень установленного инженерного оборудования:</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rsidTr="00A72761">
        <w:trPr>
          <w:gridAfter w:val="2"/>
          <w:wAfter w:w="3190" w:type="dxa"/>
          <w:trHeight w:val="23"/>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 xml:space="preserve">       ПУ</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rsidTr="00A72761">
        <w:trPr>
          <w:gridAfter w:val="2"/>
          <w:wAfter w:w="3190" w:type="dxa"/>
          <w:trHeight w:val="23"/>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rsidTr="00A72761">
        <w:trPr>
          <w:gridAfter w:val="2"/>
          <w:wAfter w:w="3190" w:type="dxa"/>
          <w:trHeight w:val="23"/>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rsidTr="00A72761">
        <w:trPr>
          <w:gridAfter w:val="2"/>
          <w:wAfter w:w="3190" w:type="dxa"/>
          <w:trHeight w:val="23"/>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rsidTr="00A72761">
        <w:trPr>
          <w:gridAfter w:val="2"/>
          <w:wAfter w:w="3190" w:type="dxa"/>
          <w:trHeight w:val="23"/>
        </w:trPr>
        <w:tc>
          <w:tcPr>
            <w:tcW w:w="3013" w:type="dxa"/>
            <w:vMerge w:val="restart"/>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b/>
                <w:bCs/>
                <w:color w:val="000000"/>
                <w:sz w:val="18"/>
                <w:szCs w:val="18"/>
              </w:rPr>
              <w:t>Двери</w:t>
            </w: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Количество дверей, ограждающих вход в помещения общего пользования</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rsidTr="00A72761">
        <w:trPr>
          <w:gridAfter w:val="2"/>
          <w:wAfter w:w="3190" w:type="dxa"/>
          <w:trHeight w:val="23"/>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A72761">
            <w:pPr>
              <w:pStyle w:val="a0"/>
              <w:spacing w:after="0"/>
              <w:jc w:val="both"/>
              <w:rPr>
                <w:rFonts w:cs="Times New Roman"/>
                <w:color w:val="000000"/>
                <w:sz w:val="18"/>
                <w:szCs w:val="18"/>
              </w:rPr>
            </w:pPr>
            <w:r>
              <w:rPr>
                <w:rFonts w:cs="Times New Roman"/>
                <w:color w:val="000000"/>
                <w:sz w:val="18"/>
                <w:szCs w:val="18"/>
              </w:rPr>
              <w:t>пластик</w:t>
            </w:r>
            <w:r w:rsidR="00492166">
              <w:rPr>
                <w:rFonts w:cs="Times New Roman"/>
                <w:color w:val="000000"/>
                <w:sz w:val="18"/>
                <w:szCs w:val="18"/>
              </w:rPr>
              <w:t xml:space="preserve"> </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rsidTr="00A72761">
        <w:trPr>
          <w:gridAfter w:val="2"/>
          <w:wAfter w:w="3190" w:type="dxa"/>
          <w:trHeight w:val="23"/>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металлических</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rsidTr="00A72761">
        <w:trPr>
          <w:gridAfter w:val="2"/>
          <w:wAfter w:w="3190" w:type="dxa"/>
          <w:trHeight w:val="213"/>
        </w:trPr>
        <w:tc>
          <w:tcPr>
            <w:tcW w:w="3013" w:type="dxa"/>
            <w:vMerge w:val="restart"/>
            <w:tcBorders>
              <w:top w:val="single" w:sz="4" w:space="0" w:color="000000"/>
              <w:left w:val="single" w:sz="4" w:space="0" w:color="000000"/>
              <w:bottom w:val="single" w:sz="4" w:space="0" w:color="000000"/>
            </w:tcBorders>
            <w:shd w:val="clear" w:color="auto" w:fill="FFFFFF"/>
          </w:tcPr>
          <w:p w:rsidR="00105036" w:rsidRDefault="00492166">
            <w:pPr>
              <w:pStyle w:val="a0"/>
              <w:jc w:val="both"/>
              <w:rPr>
                <w:rFonts w:cs="Times New Roman"/>
                <w:color w:val="000000"/>
                <w:sz w:val="18"/>
                <w:szCs w:val="18"/>
              </w:rPr>
            </w:pPr>
            <w:r>
              <w:rPr>
                <w:rFonts w:cs="Times New Roman"/>
                <w:b/>
                <w:bCs/>
                <w:color w:val="000000"/>
                <w:sz w:val="18"/>
                <w:szCs w:val="18"/>
              </w:rPr>
              <w:t>Мусоропровод</w:t>
            </w: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jc w:val="both"/>
              <w:rPr>
                <w:rFonts w:cs="Times New Roman"/>
                <w:color w:val="000000"/>
                <w:sz w:val="18"/>
                <w:szCs w:val="18"/>
              </w:rPr>
            </w:pPr>
            <w:r>
              <w:rPr>
                <w:rFonts w:cs="Times New Roman"/>
                <w:color w:val="000000"/>
                <w:sz w:val="18"/>
                <w:szCs w:val="18"/>
              </w:rPr>
              <w:t xml:space="preserve">Количество </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jc w:val="both"/>
              <w:rPr>
                <w:rFonts w:cs="Times New Roman"/>
                <w:color w:val="000000"/>
                <w:sz w:val="18"/>
                <w:szCs w:val="18"/>
              </w:rPr>
            </w:pPr>
          </w:p>
        </w:tc>
      </w:tr>
      <w:tr w:rsidR="00105036" w:rsidTr="00A72761">
        <w:trPr>
          <w:gridAfter w:val="2"/>
          <w:wAfter w:w="3190" w:type="dxa"/>
          <w:trHeight w:val="23"/>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jc w:val="both"/>
              <w:rPr>
                <w:rFonts w:cs="Times New Roman"/>
                <w:color w:val="000000"/>
                <w:sz w:val="18"/>
                <w:szCs w:val="18"/>
              </w:rPr>
            </w:pPr>
            <w:r>
              <w:rPr>
                <w:rFonts w:cs="Times New Roman"/>
                <w:color w:val="000000"/>
                <w:sz w:val="18"/>
                <w:szCs w:val="18"/>
              </w:rPr>
              <w:t xml:space="preserve">Количество загрузочных устройств  </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jc w:val="both"/>
              <w:rPr>
                <w:rFonts w:cs="Times New Roman"/>
                <w:color w:val="000000"/>
                <w:sz w:val="18"/>
                <w:szCs w:val="18"/>
              </w:rPr>
            </w:pPr>
          </w:p>
        </w:tc>
      </w:tr>
      <w:tr w:rsidR="00105036" w:rsidTr="00A72761">
        <w:trPr>
          <w:gridAfter w:val="2"/>
          <w:wAfter w:w="3190" w:type="dxa"/>
          <w:trHeight w:val="23"/>
        </w:trPr>
        <w:tc>
          <w:tcPr>
            <w:tcW w:w="3013" w:type="dxa"/>
            <w:vMerge w:val="restart"/>
            <w:tcBorders>
              <w:top w:val="single" w:sz="4" w:space="0" w:color="000000"/>
              <w:left w:val="single" w:sz="4" w:space="0" w:color="000000"/>
              <w:bottom w:val="single" w:sz="4" w:space="0" w:color="000000"/>
            </w:tcBorders>
            <w:shd w:val="clear" w:color="auto" w:fill="FFFFFF"/>
          </w:tcPr>
          <w:p w:rsidR="00105036" w:rsidRDefault="00492166">
            <w:pPr>
              <w:pStyle w:val="a0"/>
              <w:jc w:val="both"/>
              <w:rPr>
                <w:rFonts w:cs="Times New Roman"/>
                <w:color w:val="000000"/>
                <w:sz w:val="18"/>
                <w:szCs w:val="18"/>
              </w:rPr>
            </w:pPr>
            <w:r>
              <w:rPr>
                <w:rFonts w:cs="Times New Roman"/>
                <w:b/>
                <w:bCs/>
                <w:color w:val="000000"/>
                <w:sz w:val="18"/>
                <w:szCs w:val="18"/>
              </w:rPr>
              <w:lastRenderedPageBreak/>
              <w:t xml:space="preserve">Водосточные желоба/водосточные трубы  </w:t>
            </w: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jc w:val="both"/>
              <w:rPr>
                <w:rFonts w:cs="Times New Roman"/>
                <w:color w:val="000000"/>
                <w:sz w:val="18"/>
                <w:szCs w:val="18"/>
              </w:rPr>
            </w:pPr>
            <w:r>
              <w:rPr>
                <w:rFonts w:cs="Times New Roman"/>
                <w:color w:val="000000"/>
                <w:sz w:val="18"/>
                <w:szCs w:val="18"/>
              </w:rPr>
              <w:t xml:space="preserve">Количество желобов </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jc w:val="both"/>
              <w:rPr>
                <w:rFonts w:cs="Times New Roman"/>
                <w:color w:val="000000"/>
                <w:sz w:val="18"/>
                <w:szCs w:val="18"/>
              </w:rPr>
            </w:pPr>
          </w:p>
        </w:tc>
      </w:tr>
      <w:tr w:rsidR="00105036" w:rsidTr="00A72761">
        <w:trPr>
          <w:gridAfter w:val="2"/>
          <w:wAfter w:w="3190" w:type="dxa"/>
          <w:trHeight w:val="357"/>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jc w:val="both"/>
              <w:rPr>
                <w:rFonts w:cs="Times New Roman"/>
                <w:color w:val="000000"/>
                <w:sz w:val="18"/>
                <w:szCs w:val="18"/>
              </w:rPr>
            </w:pPr>
            <w:r>
              <w:rPr>
                <w:rFonts w:cs="Times New Roman"/>
                <w:color w:val="000000"/>
                <w:sz w:val="18"/>
                <w:szCs w:val="18"/>
              </w:rPr>
              <w:t xml:space="preserve">Количество водосточных труб </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jc w:val="both"/>
              <w:rPr>
                <w:rFonts w:cs="Times New Roman"/>
                <w:color w:val="000000"/>
                <w:sz w:val="18"/>
                <w:szCs w:val="18"/>
              </w:rPr>
            </w:pPr>
          </w:p>
        </w:tc>
      </w:tr>
      <w:tr w:rsidR="00105036" w:rsidTr="00A72761">
        <w:trPr>
          <w:gridAfter w:val="2"/>
          <w:wAfter w:w="3190" w:type="dxa"/>
          <w:trHeight w:val="23"/>
        </w:trPr>
        <w:tc>
          <w:tcPr>
            <w:tcW w:w="3013" w:type="dxa"/>
            <w:tcBorders>
              <w:top w:val="single" w:sz="4" w:space="0" w:color="000000"/>
              <w:left w:val="single" w:sz="4" w:space="0" w:color="000000"/>
              <w:bottom w:val="single" w:sz="4" w:space="0" w:color="000000"/>
            </w:tcBorders>
            <w:shd w:val="clear" w:color="auto" w:fill="FFFFFF"/>
          </w:tcPr>
          <w:p w:rsidR="00105036" w:rsidRDefault="00492166">
            <w:pPr>
              <w:pStyle w:val="a0"/>
              <w:jc w:val="both"/>
              <w:rPr>
                <w:rFonts w:cs="Times New Roman"/>
                <w:color w:val="000000"/>
                <w:sz w:val="18"/>
                <w:szCs w:val="18"/>
              </w:rPr>
            </w:pPr>
            <w:r>
              <w:rPr>
                <w:rFonts w:cs="Times New Roman"/>
                <w:b/>
                <w:bCs/>
                <w:color w:val="000000"/>
                <w:sz w:val="18"/>
                <w:szCs w:val="18"/>
              </w:rPr>
              <w:t>Светильники  в местах общего пользования</w:t>
            </w: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jc w:val="both"/>
              <w:rPr>
                <w:rFonts w:cs="Times New Roman"/>
                <w:color w:val="000000"/>
                <w:sz w:val="18"/>
                <w:szCs w:val="18"/>
              </w:rPr>
            </w:pPr>
            <w:r>
              <w:rPr>
                <w:rFonts w:cs="Times New Roman"/>
                <w:color w:val="000000"/>
                <w:sz w:val="18"/>
                <w:szCs w:val="18"/>
              </w:rPr>
              <w:t xml:space="preserve">Количество </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jc w:val="both"/>
              <w:rPr>
                <w:rFonts w:cs="Times New Roman"/>
                <w:color w:val="000000"/>
                <w:sz w:val="18"/>
                <w:szCs w:val="18"/>
              </w:rPr>
            </w:pPr>
          </w:p>
        </w:tc>
      </w:tr>
      <w:tr w:rsidR="00105036" w:rsidTr="00A72761">
        <w:trPr>
          <w:gridAfter w:val="2"/>
          <w:wAfter w:w="3190" w:type="dxa"/>
          <w:trHeight w:val="23"/>
        </w:trPr>
        <w:tc>
          <w:tcPr>
            <w:tcW w:w="3013" w:type="dxa"/>
            <w:vMerge w:val="restart"/>
            <w:tcBorders>
              <w:top w:val="single" w:sz="4" w:space="0" w:color="000000"/>
              <w:left w:val="single" w:sz="4" w:space="0" w:color="000000"/>
              <w:bottom w:val="single" w:sz="4" w:space="0" w:color="000000"/>
            </w:tcBorders>
            <w:shd w:val="clear" w:color="auto" w:fill="FFFFFF"/>
          </w:tcPr>
          <w:p w:rsidR="00105036" w:rsidRDefault="00492166">
            <w:pPr>
              <w:pStyle w:val="a0"/>
              <w:jc w:val="both"/>
              <w:rPr>
                <w:rFonts w:cs="Times New Roman"/>
                <w:color w:val="000000"/>
                <w:sz w:val="18"/>
                <w:szCs w:val="18"/>
              </w:rPr>
            </w:pPr>
            <w:r>
              <w:rPr>
                <w:rFonts w:cs="Times New Roman"/>
                <w:b/>
                <w:bCs/>
                <w:color w:val="000000"/>
                <w:sz w:val="18"/>
                <w:szCs w:val="18"/>
              </w:rPr>
              <w:t>Задвижки, вентили, краны на системах теплоснабжения и</w:t>
            </w: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jc w:val="both"/>
              <w:rPr>
                <w:rFonts w:cs="Times New Roman"/>
                <w:color w:val="000000"/>
                <w:sz w:val="18"/>
                <w:szCs w:val="18"/>
              </w:rPr>
            </w:pPr>
            <w:r>
              <w:rPr>
                <w:rFonts w:cs="Times New Roman"/>
                <w:color w:val="000000"/>
                <w:sz w:val="18"/>
                <w:szCs w:val="18"/>
              </w:rPr>
              <w:t xml:space="preserve">Количество </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jc w:val="both"/>
              <w:rPr>
                <w:rFonts w:cs="Times New Roman"/>
                <w:color w:val="000000"/>
                <w:sz w:val="18"/>
                <w:szCs w:val="18"/>
              </w:rPr>
            </w:pPr>
          </w:p>
        </w:tc>
      </w:tr>
      <w:tr w:rsidR="00105036" w:rsidTr="00A72761">
        <w:trPr>
          <w:gridAfter w:val="2"/>
          <w:wAfter w:w="3190" w:type="dxa"/>
          <w:trHeight w:val="23"/>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9E581C">
            <w:pPr>
              <w:pStyle w:val="a0"/>
              <w:jc w:val="both"/>
              <w:rPr>
                <w:rFonts w:cs="Times New Roman"/>
                <w:color w:val="000000"/>
                <w:sz w:val="18"/>
                <w:szCs w:val="18"/>
              </w:rPr>
            </w:pPr>
            <w:r>
              <w:rPr>
                <w:rFonts w:cs="Times New Roman"/>
                <w:color w:val="000000"/>
                <w:sz w:val="18"/>
                <w:szCs w:val="18"/>
              </w:rPr>
              <w:t>З</w:t>
            </w:r>
            <w:r w:rsidR="00492166">
              <w:rPr>
                <w:rFonts w:cs="Times New Roman"/>
                <w:color w:val="000000"/>
                <w:sz w:val="18"/>
                <w:szCs w:val="18"/>
              </w:rPr>
              <w:t>адвижек</w:t>
            </w:r>
            <w:r>
              <w:rPr>
                <w:rFonts w:cs="Times New Roman"/>
                <w:color w:val="000000"/>
                <w:sz w:val="18"/>
                <w:szCs w:val="18"/>
              </w:rPr>
              <w:t xml:space="preserve"> -</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jc w:val="both"/>
              <w:rPr>
                <w:rFonts w:cs="Times New Roman"/>
                <w:color w:val="000000"/>
                <w:sz w:val="18"/>
                <w:szCs w:val="18"/>
              </w:rPr>
            </w:pPr>
          </w:p>
        </w:tc>
      </w:tr>
      <w:tr w:rsidR="00105036" w:rsidTr="00A72761">
        <w:trPr>
          <w:gridAfter w:val="2"/>
          <w:wAfter w:w="3190" w:type="dxa"/>
          <w:trHeight w:val="23"/>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9E581C">
            <w:pPr>
              <w:pStyle w:val="a0"/>
              <w:jc w:val="both"/>
              <w:rPr>
                <w:rFonts w:cs="Times New Roman"/>
                <w:color w:val="000000"/>
                <w:sz w:val="18"/>
                <w:szCs w:val="18"/>
              </w:rPr>
            </w:pPr>
            <w:r>
              <w:rPr>
                <w:rFonts w:cs="Times New Roman"/>
                <w:color w:val="000000"/>
                <w:sz w:val="18"/>
                <w:szCs w:val="18"/>
              </w:rPr>
              <w:t>В</w:t>
            </w:r>
            <w:r w:rsidR="00492166">
              <w:rPr>
                <w:rFonts w:cs="Times New Roman"/>
                <w:color w:val="000000"/>
                <w:sz w:val="18"/>
                <w:szCs w:val="18"/>
              </w:rPr>
              <w:t>ентилей</w:t>
            </w:r>
            <w:r>
              <w:rPr>
                <w:rFonts w:cs="Times New Roman"/>
                <w:color w:val="000000"/>
                <w:sz w:val="18"/>
                <w:szCs w:val="18"/>
              </w:rPr>
              <w:t xml:space="preserve"> - </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jc w:val="both"/>
              <w:rPr>
                <w:rFonts w:cs="Times New Roman"/>
                <w:color w:val="000000"/>
                <w:sz w:val="18"/>
                <w:szCs w:val="18"/>
              </w:rPr>
            </w:pPr>
          </w:p>
        </w:tc>
      </w:tr>
      <w:tr w:rsidR="00105036" w:rsidTr="00A72761">
        <w:trPr>
          <w:gridAfter w:val="2"/>
          <w:wAfter w:w="3190" w:type="dxa"/>
          <w:trHeight w:val="23"/>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9E581C">
            <w:pPr>
              <w:pStyle w:val="a0"/>
              <w:jc w:val="both"/>
              <w:rPr>
                <w:rFonts w:cs="Times New Roman"/>
                <w:color w:val="000000"/>
                <w:sz w:val="18"/>
                <w:szCs w:val="18"/>
              </w:rPr>
            </w:pPr>
            <w:r>
              <w:rPr>
                <w:rFonts w:cs="Times New Roman"/>
                <w:color w:val="000000"/>
                <w:sz w:val="18"/>
                <w:szCs w:val="18"/>
              </w:rPr>
              <w:t>К</w:t>
            </w:r>
            <w:r w:rsidR="00492166">
              <w:rPr>
                <w:rFonts w:cs="Times New Roman"/>
                <w:color w:val="000000"/>
                <w:sz w:val="18"/>
                <w:szCs w:val="18"/>
              </w:rPr>
              <w:t>ранов</w:t>
            </w:r>
            <w:r>
              <w:rPr>
                <w:rFonts w:cs="Times New Roman"/>
                <w:color w:val="000000"/>
                <w:sz w:val="18"/>
                <w:szCs w:val="18"/>
              </w:rPr>
              <w:t xml:space="preserve"> - </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jc w:val="both"/>
              <w:rPr>
                <w:rFonts w:cs="Times New Roman"/>
                <w:color w:val="000000"/>
                <w:sz w:val="18"/>
                <w:szCs w:val="18"/>
              </w:rPr>
            </w:pPr>
          </w:p>
        </w:tc>
      </w:tr>
      <w:tr w:rsidR="00105036" w:rsidTr="00A72761">
        <w:trPr>
          <w:gridAfter w:val="2"/>
          <w:wAfter w:w="3190" w:type="dxa"/>
          <w:trHeight w:val="277"/>
        </w:trPr>
        <w:tc>
          <w:tcPr>
            <w:tcW w:w="3013"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b/>
                <w:bCs/>
                <w:color w:val="000000"/>
                <w:sz w:val="18"/>
                <w:szCs w:val="18"/>
              </w:rPr>
              <w:t xml:space="preserve">Элеваторные узлы </w:t>
            </w: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 xml:space="preserve">Количество </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rsidTr="00A72761">
        <w:trPr>
          <w:gridAfter w:val="2"/>
          <w:wAfter w:w="3190" w:type="dxa"/>
          <w:trHeight w:val="526"/>
        </w:trPr>
        <w:tc>
          <w:tcPr>
            <w:tcW w:w="3013"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b/>
                <w:bCs/>
                <w:color w:val="000000"/>
                <w:sz w:val="18"/>
                <w:szCs w:val="18"/>
              </w:rPr>
              <w:t>Радиаторы в местах общего пользования</w:t>
            </w: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proofErr w:type="gramStart"/>
            <w:r>
              <w:rPr>
                <w:rFonts w:cs="Times New Roman"/>
                <w:color w:val="000000"/>
                <w:sz w:val="18"/>
                <w:szCs w:val="18"/>
              </w:rPr>
              <w:t>Количество (</w:t>
            </w:r>
            <w:r w:rsidR="009E581C">
              <w:rPr>
                <w:rFonts w:cs="Times New Roman"/>
                <w:color w:val="000000"/>
                <w:sz w:val="18"/>
                <w:szCs w:val="18"/>
              </w:rPr>
              <w:t>3</w:t>
            </w:r>
            <w:proofErr w:type="gramEnd"/>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rsidTr="00A72761">
        <w:trPr>
          <w:gridAfter w:val="2"/>
          <w:wAfter w:w="3190" w:type="dxa"/>
          <w:trHeight w:val="90"/>
        </w:trPr>
        <w:tc>
          <w:tcPr>
            <w:tcW w:w="3013" w:type="dxa"/>
            <w:vMerge w:val="restart"/>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b/>
                <w:bCs/>
                <w:color w:val="000000"/>
                <w:sz w:val="18"/>
                <w:szCs w:val="18"/>
              </w:rPr>
              <w:t>Трубопроводы холодной воды</w:t>
            </w: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 xml:space="preserve">Диаметр </w:t>
            </w:r>
            <w:proofErr w:type="gramStart"/>
            <w:r>
              <w:rPr>
                <w:rFonts w:cs="Times New Roman"/>
                <w:color w:val="000000"/>
                <w:sz w:val="18"/>
                <w:szCs w:val="18"/>
              </w:rPr>
              <w:t>(</w:t>
            </w:r>
            <w:r w:rsidR="009E581C">
              <w:rPr>
                <w:rFonts w:cs="Times New Roman"/>
                <w:color w:val="000000"/>
                <w:sz w:val="18"/>
                <w:szCs w:val="18"/>
              </w:rPr>
              <w:t xml:space="preserve"> </w:t>
            </w:r>
            <w:proofErr w:type="gramEnd"/>
            <w:r>
              <w:rPr>
                <w:rFonts w:cs="Times New Roman"/>
                <w:color w:val="000000"/>
                <w:sz w:val="18"/>
                <w:szCs w:val="18"/>
              </w:rPr>
              <w:t>мм), материал и протяженность (</w:t>
            </w:r>
            <w:r w:rsidR="009E581C">
              <w:rPr>
                <w:rFonts w:cs="Times New Roman"/>
                <w:color w:val="000000"/>
                <w:sz w:val="18"/>
                <w:szCs w:val="18"/>
              </w:rPr>
              <w:t xml:space="preserve"> </w:t>
            </w:r>
            <w:r>
              <w:rPr>
                <w:rFonts w:cs="Times New Roman"/>
                <w:color w:val="000000"/>
                <w:sz w:val="18"/>
                <w:szCs w:val="18"/>
              </w:rPr>
              <w:t>м):</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rsidTr="00A72761">
        <w:trPr>
          <w:gridAfter w:val="2"/>
          <w:wAfter w:w="3190" w:type="dxa"/>
          <w:trHeight w:val="90"/>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rsidTr="00A72761">
        <w:trPr>
          <w:gridAfter w:val="2"/>
          <w:wAfter w:w="3190" w:type="dxa"/>
          <w:trHeight w:val="120"/>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rsidTr="00A72761">
        <w:trPr>
          <w:gridAfter w:val="2"/>
          <w:wAfter w:w="3190" w:type="dxa"/>
          <w:trHeight w:val="472"/>
        </w:trPr>
        <w:tc>
          <w:tcPr>
            <w:tcW w:w="3013" w:type="dxa"/>
            <w:vMerge w:val="restart"/>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b/>
                <w:bCs/>
                <w:color w:val="000000"/>
                <w:sz w:val="18"/>
                <w:szCs w:val="18"/>
              </w:rPr>
              <w:t xml:space="preserve">Трубопроводы горячей воды </w:t>
            </w:r>
            <w:r>
              <w:rPr>
                <w:rFonts w:cs="Times New Roman"/>
                <w:color w:val="000000"/>
                <w:sz w:val="18"/>
                <w:szCs w:val="18"/>
              </w:rPr>
              <w:t xml:space="preserve"> </w:t>
            </w: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spacing w:after="0"/>
              <w:jc w:val="both"/>
              <w:rPr>
                <w:rFonts w:cs="Times New Roman"/>
                <w:color w:val="000000"/>
                <w:sz w:val="18"/>
                <w:szCs w:val="18"/>
              </w:rPr>
            </w:pPr>
            <w:r>
              <w:rPr>
                <w:rFonts w:cs="Times New Roman"/>
                <w:color w:val="000000"/>
                <w:sz w:val="18"/>
                <w:szCs w:val="18"/>
              </w:rPr>
              <w:t xml:space="preserve">Диаметр (мм), материал и протяженность </w:t>
            </w:r>
            <w:proofErr w:type="gramStart"/>
            <w:r>
              <w:rPr>
                <w:rFonts w:cs="Times New Roman"/>
                <w:color w:val="000000"/>
                <w:sz w:val="18"/>
                <w:szCs w:val="18"/>
              </w:rPr>
              <w:t>(</w:t>
            </w:r>
            <w:r w:rsidR="009E581C">
              <w:rPr>
                <w:rFonts w:cs="Times New Roman"/>
                <w:color w:val="000000"/>
                <w:sz w:val="18"/>
                <w:szCs w:val="18"/>
              </w:rPr>
              <w:t xml:space="preserve"> </w:t>
            </w:r>
            <w:proofErr w:type="gramEnd"/>
            <w:r>
              <w:rPr>
                <w:rFonts w:cs="Times New Roman"/>
                <w:color w:val="000000"/>
                <w:sz w:val="18"/>
                <w:szCs w:val="18"/>
              </w:rPr>
              <w:t>м):</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spacing w:after="0"/>
              <w:jc w:val="both"/>
              <w:rPr>
                <w:rFonts w:cs="Times New Roman"/>
                <w:color w:val="000000"/>
                <w:sz w:val="18"/>
                <w:szCs w:val="18"/>
              </w:rPr>
            </w:pPr>
          </w:p>
        </w:tc>
      </w:tr>
      <w:tr w:rsidR="00105036" w:rsidTr="00A72761">
        <w:trPr>
          <w:gridAfter w:val="2"/>
          <w:wAfter w:w="3190" w:type="dxa"/>
          <w:trHeight w:val="255"/>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105036">
            <w:pPr>
              <w:pStyle w:val="a0"/>
              <w:snapToGrid w:val="0"/>
              <w:jc w:val="both"/>
              <w:rPr>
                <w:rFonts w:cs="Times New Roman"/>
                <w:color w:val="000000"/>
                <w:sz w:val="18"/>
                <w:szCs w:val="18"/>
              </w:rPr>
            </w:pP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jc w:val="both"/>
              <w:rPr>
                <w:rFonts w:cs="Times New Roman"/>
                <w:color w:val="000000"/>
                <w:sz w:val="18"/>
                <w:szCs w:val="18"/>
              </w:rPr>
            </w:pPr>
          </w:p>
        </w:tc>
      </w:tr>
      <w:tr w:rsidR="00105036" w:rsidTr="00A72761">
        <w:trPr>
          <w:gridAfter w:val="2"/>
          <w:wAfter w:w="3190" w:type="dxa"/>
          <w:trHeight w:val="23"/>
        </w:trPr>
        <w:tc>
          <w:tcPr>
            <w:tcW w:w="3013" w:type="dxa"/>
            <w:vMerge w:val="restart"/>
            <w:tcBorders>
              <w:top w:val="single" w:sz="4" w:space="0" w:color="000000"/>
              <w:left w:val="single" w:sz="4" w:space="0" w:color="000000"/>
              <w:bottom w:val="single" w:sz="4" w:space="0" w:color="000000"/>
            </w:tcBorders>
            <w:shd w:val="clear" w:color="auto" w:fill="FFFFFF"/>
          </w:tcPr>
          <w:p w:rsidR="00105036" w:rsidRDefault="00492166">
            <w:pPr>
              <w:pStyle w:val="a0"/>
              <w:jc w:val="both"/>
              <w:rPr>
                <w:rFonts w:cs="Times New Roman"/>
                <w:color w:val="000000"/>
                <w:sz w:val="18"/>
                <w:szCs w:val="18"/>
              </w:rPr>
            </w:pPr>
            <w:r>
              <w:rPr>
                <w:rFonts w:cs="Times New Roman"/>
                <w:b/>
                <w:bCs/>
                <w:color w:val="000000"/>
                <w:sz w:val="18"/>
                <w:szCs w:val="18"/>
              </w:rPr>
              <w:t>Трубопроводы канализации</w:t>
            </w: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jc w:val="both"/>
              <w:rPr>
                <w:rFonts w:cs="Times New Roman"/>
                <w:color w:val="000000"/>
                <w:sz w:val="18"/>
                <w:szCs w:val="18"/>
              </w:rPr>
            </w:pPr>
            <w:r>
              <w:rPr>
                <w:rFonts w:cs="Times New Roman"/>
                <w:color w:val="000000"/>
                <w:sz w:val="18"/>
                <w:szCs w:val="18"/>
              </w:rPr>
              <w:t xml:space="preserve">Диаметр </w:t>
            </w:r>
            <w:proofErr w:type="gramStart"/>
            <w:r>
              <w:rPr>
                <w:rFonts w:cs="Times New Roman"/>
                <w:color w:val="000000"/>
                <w:sz w:val="18"/>
                <w:szCs w:val="18"/>
              </w:rPr>
              <w:t>(</w:t>
            </w:r>
            <w:r w:rsidR="009E581C">
              <w:rPr>
                <w:rFonts w:cs="Times New Roman"/>
                <w:color w:val="000000"/>
                <w:sz w:val="18"/>
                <w:szCs w:val="18"/>
              </w:rPr>
              <w:t xml:space="preserve"> </w:t>
            </w:r>
            <w:proofErr w:type="gramEnd"/>
            <w:r>
              <w:rPr>
                <w:rFonts w:cs="Times New Roman"/>
                <w:color w:val="000000"/>
                <w:sz w:val="18"/>
                <w:szCs w:val="18"/>
              </w:rPr>
              <w:t>мм), материал и протяженность (</w:t>
            </w:r>
            <w:r w:rsidR="009E581C">
              <w:rPr>
                <w:rFonts w:cs="Times New Roman"/>
                <w:color w:val="000000"/>
                <w:sz w:val="18"/>
                <w:szCs w:val="18"/>
              </w:rPr>
              <w:t xml:space="preserve"> </w:t>
            </w:r>
            <w:r>
              <w:rPr>
                <w:rFonts w:cs="Times New Roman"/>
                <w:color w:val="000000"/>
                <w:sz w:val="18"/>
                <w:szCs w:val="18"/>
              </w:rPr>
              <w:t>м):</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jc w:val="both"/>
              <w:rPr>
                <w:rFonts w:cs="Times New Roman"/>
                <w:color w:val="000000"/>
                <w:sz w:val="18"/>
                <w:szCs w:val="18"/>
              </w:rPr>
            </w:pPr>
          </w:p>
        </w:tc>
      </w:tr>
      <w:tr w:rsidR="00105036" w:rsidTr="00A72761">
        <w:trPr>
          <w:gridAfter w:val="2"/>
          <w:wAfter w:w="3190" w:type="dxa"/>
          <w:trHeight w:val="23"/>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105036">
            <w:pPr>
              <w:pStyle w:val="a0"/>
              <w:snapToGrid w:val="0"/>
              <w:jc w:val="both"/>
              <w:rPr>
                <w:rFonts w:cs="Times New Roman"/>
                <w:color w:val="000000"/>
                <w:sz w:val="18"/>
                <w:szCs w:val="18"/>
              </w:rPr>
            </w:pP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jc w:val="both"/>
              <w:rPr>
                <w:rFonts w:cs="Times New Roman"/>
                <w:color w:val="000000"/>
                <w:sz w:val="18"/>
                <w:szCs w:val="18"/>
              </w:rPr>
            </w:pPr>
          </w:p>
        </w:tc>
      </w:tr>
      <w:tr w:rsidR="00105036" w:rsidTr="00A72761">
        <w:trPr>
          <w:gridAfter w:val="2"/>
          <w:wAfter w:w="3190" w:type="dxa"/>
          <w:trHeight w:val="23"/>
        </w:trPr>
        <w:tc>
          <w:tcPr>
            <w:tcW w:w="3013" w:type="dxa"/>
            <w:vMerge w:val="restart"/>
            <w:tcBorders>
              <w:top w:val="single" w:sz="4" w:space="0" w:color="000000"/>
              <w:left w:val="single" w:sz="4" w:space="0" w:color="000000"/>
              <w:bottom w:val="single" w:sz="4" w:space="0" w:color="000000"/>
            </w:tcBorders>
            <w:shd w:val="clear" w:color="auto" w:fill="FFFFFF"/>
          </w:tcPr>
          <w:p w:rsidR="00105036" w:rsidRDefault="00492166">
            <w:pPr>
              <w:pStyle w:val="a0"/>
              <w:jc w:val="both"/>
              <w:rPr>
                <w:rFonts w:cs="Times New Roman"/>
                <w:color w:val="000000"/>
                <w:sz w:val="18"/>
                <w:szCs w:val="18"/>
              </w:rPr>
            </w:pPr>
            <w:r>
              <w:rPr>
                <w:rFonts w:cs="Times New Roman"/>
                <w:b/>
                <w:bCs/>
                <w:color w:val="000000"/>
                <w:sz w:val="18"/>
                <w:szCs w:val="18"/>
              </w:rPr>
              <w:t xml:space="preserve">Задвижки, вентили, краны на системах водоснабжения  </w:t>
            </w: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jc w:val="both"/>
              <w:rPr>
                <w:rFonts w:cs="Times New Roman"/>
                <w:color w:val="000000"/>
                <w:sz w:val="18"/>
                <w:szCs w:val="18"/>
              </w:rPr>
            </w:pPr>
            <w:r>
              <w:rPr>
                <w:rFonts w:cs="Times New Roman"/>
                <w:color w:val="000000"/>
                <w:sz w:val="18"/>
                <w:szCs w:val="18"/>
              </w:rPr>
              <w:t>Количество (</w:t>
            </w:r>
            <w:proofErr w:type="spellStart"/>
            <w:proofErr w:type="gramStart"/>
            <w:r>
              <w:rPr>
                <w:rFonts w:cs="Times New Roman"/>
                <w:color w:val="000000"/>
                <w:sz w:val="18"/>
                <w:szCs w:val="18"/>
              </w:rPr>
              <w:t>шт</w:t>
            </w:r>
            <w:proofErr w:type="spellEnd"/>
            <w:proofErr w:type="gramEnd"/>
            <w:r>
              <w:rPr>
                <w:rFonts w:cs="Times New Roman"/>
                <w:color w:val="000000"/>
                <w:sz w:val="18"/>
                <w:szCs w:val="18"/>
              </w:rPr>
              <w:t>):</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jc w:val="both"/>
              <w:rPr>
                <w:rFonts w:cs="Times New Roman"/>
                <w:color w:val="000000"/>
                <w:sz w:val="18"/>
                <w:szCs w:val="18"/>
              </w:rPr>
            </w:pPr>
          </w:p>
        </w:tc>
      </w:tr>
      <w:tr w:rsidR="00105036" w:rsidTr="00A72761">
        <w:trPr>
          <w:gridAfter w:val="2"/>
          <w:wAfter w:w="3190" w:type="dxa"/>
          <w:trHeight w:val="23"/>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9E581C">
            <w:pPr>
              <w:pStyle w:val="a0"/>
              <w:jc w:val="both"/>
              <w:rPr>
                <w:rFonts w:cs="Times New Roman"/>
                <w:color w:val="000000"/>
                <w:sz w:val="18"/>
                <w:szCs w:val="18"/>
              </w:rPr>
            </w:pPr>
            <w:r>
              <w:rPr>
                <w:rFonts w:cs="Times New Roman"/>
                <w:color w:val="000000"/>
                <w:sz w:val="18"/>
                <w:szCs w:val="18"/>
              </w:rPr>
              <w:t>З</w:t>
            </w:r>
            <w:r w:rsidR="00492166">
              <w:rPr>
                <w:rFonts w:cs="Times New Roman"/>
                <w:color w:val="000000"/>
                <w:sz w:val="18"/>
                <w:szCs w:val="18"/>
              </w:rPr>
              <w:t>адвижек</w:t>
            </w:r>
            <w:r>
              <w:rPr>
                <w:rFonts w:cs="Times New Roman"/>
                <w:color w:val="000000"/>
                <w:sz w:val="18"/>
                <w:szCs w:val="18"/>
              </w:rPr>
              <w:t xml:space="preserve"> -</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jc w:val="both"/>
              <w:rPr>
                <w:rFonts w:cs="Times New Roman"/>
                <w:color w:val="000000"/>
                <w:sz w:val="18"/>
                <w:szCs w:val="18"/>
              </w:rPr>
            </w:pPr>
          </w:p>
        </w:tc>
      </w:tr>
      <w:tr w:rsidR="00105036" w:rsidTr="00A72761">
        <w:trPr>
          <w:gridAfter w:val="2"/>
          <w:wAfter w:w="3190" w:type="dxa"/>
          <w:trHeight w:val="23"/>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9E581C">
            <w:pPr>
              <w:pStyle w:val="a0"/>
              <w:jc w:val="both"/>
              <w:rPr>
                <w:rFonts w:cs="Times New Roman"/>
                <w:color w:val="000000"/>
                <w:sz w:val="18"/>
                <w:szCs w:val="18"/>
              </w:rPr>
            </w:pPr>
            <w:r>
              <w:rPr>
                <w:rFonts w:cs="Times New Roman"/>
                <w:color w:val="000000"/>
                <w:sz w:val="18"/>
                <w:szCs w:val="18"/>
              </w:rPr>
              <w:t>В</w:t>
            </w:r>
            <w:r w:rsidR="00492166">
              <w:rPr>
                <w:rFonts w:cs="Times New Roman"/>
                <w:color w:val="000000"/>
                <w:sz w:val="18"/>
                <w:szCs w:val="18"/>
              </w:rPr>
              <w:t>ентилей</w:t>
            </w:r>
            <w:r>
              <w:rPr>
                <w:rFonts w:cs="Times New Roman"/>
                <w:color w:val="000000"/>
                <w:sz w:val="18"/>
                <w:szCs w:val="18"/>
              </w:rPr>
              <w:t xml:space="preserve"> - </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jc w:val="both"/>
              <w:rPr>
                <w:rFonts w:cs="Times New Roman"/>
                <w:color w:val="000000"/>
                <w:sz w:val="18"/>
                <w:szCs w:val="18"/>
              </w:rPr>
            </w:pPr>
          </w:p>
        </w:tc>
      </w:tr>
      <w:tr w:rsidR="00105036" w:rsidTr="00A72761">
        <w:trPr>
          <w:gridAfter w:val="2"/>
          <w:wAfter w:w="3190" w:type="dxa"/>
          <w:trHeight w:val="23"/>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9E581C">
            <w:pPr>
              <w:pStyle w:val="a0"/>
              <w:jc w:val="both"/>
              <w:rPr>
                <w:rFonts w:cs="Times New Roman"/>
                <w:color w:val="000000"/>
                <w:sz w:val="18"/>
                <w:szCs w:val="18"/>
              </w:rPr>
            </w:pPr>
            <w:r>
              <w:rPr>
                <w:rFonts w:cs="Times New Roman"/>
                <w:color w:val="000000"/>
                <w:sz w:val="18"/>
                <w:szCs w:val="18"/>
              </w:rPr>
              <w:t>К</w:t>
            </w:r>
            <w:r w:rsidR="00492166">
              <w:rPr>
                <w:rFonts w:cs="Times New Roman"/>
                <w:color w:val="000000"/>
                <w:sz w:val="18"/>
                <w:szCs w:val="18"/>
              </w:rPr>
              <w:t>ранов</w:t>
            </w:r>
            <w:r>
              <w:rPr>
                <w:rFonts w:cs="Times New Roman"/>
                <w:color w:val="000000"/>
                <w:sz w:val="18"/>
                <w:szCs w:val="18"/>
              </w:rPr>
              <w:t xml:space="preserve"> - </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jc w:val="both"/>
              <w:rPr>
                <w:rFonts w:cs="Times New Roman"/>
                <w:color w:val="000000"/>
                <w:sz w:val="18"/>
                <w:szCs w:val="18"/>
              </w:rPr>
            </w:pPr>
          </w:p>
        </w:tc>
      </w:tr>
      <w:tr w:rsidR="00105036" w:rsidTr="00A72761">
        <w:trPr>
          <w:gridAfter w:val="2"/>
          <w:wAfter w:w="3190" w:type="dxa"/>
          <w:trHeight w:val="23"/>
        </w:trPr>
        <w:tc>
          <w:tcPr>
            <w:tcW w:w="3013" w:type="dxa"/>
            <w:vMerge w:val="restart"/>
            <w:tcBorders>
              <w:top w:val="single" w:sz="4" w:space="0" w:color="000000"/>
              <w:left w:val="single" w:sz="4" w:space="0" w:color="000000"/>
              <w:bottom w:val="single" w:sz="4" w:space="0" w:color="000000"/>
            </w:tcBorders>
            <w:shd w:val="clear" w:color="auto" w:fill="FFFFFF"/>
          </w:tcPr>
          <w:p w:rsidR="00105036" w:rsidRDefault="00492166">
            <w:pPr>
              <w:pStyle w:val="a0"/>
              <w:jc w:val="both"/>
              <w:rPr>
                <w:rFonts w:cs="Times New Roman"/>
                <w:color w:val="000000"/>
                <w:sz w:val="18"/>
                <w:szCs w:val="18"/>
              </w:rPr>
            </w:pPr>
            <w:r>
              <w:rPr>
                <w:rFonts w:cs="Times New Roman"/>
                <w:b/>
                <w:bCs/>
                <w:color w:val="000000"/>
                <w:sz w:val="18"/>
                <w:szCs w:val="18"/>
              </w:rPr>
              <w:t xml:space="preserve">Коллективные (общедомовые)  приборы учета  </w:t>
            </w: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jc w:val="both"/>
              <w:rPr>
                <w:rFonts w:cs="Times New Roman"/>
                <w:color w:val="000000"/>
                <w:sz w:val="18"/>
                <w:szCs w:val="18"/>
              </w:rPr>
            </w:pPr>
            <w:r>
              <w:rPr>
                <w:rFonts w:cs="Times New Roman"/>
                <w:color w:val="000000"/>
                <w:sz w:val="18"/>
                <w:szCs w:val="18"/>
              </w:rPr>
              <w:t>Перечень установленных приборов учета, марка и номер:</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jc w:val="both"/>
              <w:rPr>
                <w:rFonts w:cs="Times New Roman"/>
                <w:color w:val="000000"/>
                <w:sz w:val="18"/>
                <w:szCs w:val="18"/>
              </w:rPr>
            </w:pPr>
          </w:p>
        </w:tc>
      </w:tr>
      <w:tr w:rsidR="00105036" w:rsidTr="00A72761">
        <w:trPr>
          <w:gridAfter w:val="2"/>
          <w:wAfter w:w="3190" w:type="dxa"/>
          <w:trHeight w:val="23"/>
        </w:trPr>
        <w:tc>
          <w:tcPr>
            <w:tcW w:w="3013" w:type="dxa"/>
            <w:vMerge/>
            <w:tcBorders>
              <w:top w:val="single" w:sz="4" w:space="0" w:color="000000"/>
              <w:left w:val="single" w:sz="4" w:space="0" w:color="000000"/>
              <w:bottom w:val="single" w:sz="4" w:space="0" w:color="000000"/>
            </w:tcBorders>
            <w:shd w:val="clear" w:color="auto" w:fill="FFFFFF"/>
          </w:tcPr>
          <w:p w:rsidR="00105036" w:rsidRDefault="00105036">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105036" w:rsidRDefault="00492166">
            <w:pPr>
              <w:pStyle w:val="a0"/>
              <w:jc w:val="both"/>
              <w:rPr>
                <w:rFonts w:cs="Times New Roman"/>
                <w:color w:val="000000"/>
                <w:sz w:val="18"/>
                <w:szCs w:val="18"/>
              </w:rPr>
            </w:pPr>
            <w:r>
              <w:rPr>
                <w:rFonts w:cs="Times New Roman"/>
                <w:color w:val="000000"/>
                <w:sz w:val="18"/>
                <w:szCs w:val="18"/>
              </w:rPr>
              <w:t>ХВС</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pStyle w:val="a0"/>
              <w:snapToGrid w:val="0"/>
              <w:jc w:val="both"/>
              <w:rPr>
                <w:rFonts w:cs="Times New Roman"/>
                <w:color w:val="000000"/>
                <w:sz w:val="18"/>
                <w:szCs w:val="18"/>
              </w:rPr>
            </w:pPr>
          </w:p>
        </w:tc>
      </w:tr>
      <w:tr w:rsidR="00A72761" w:rsidTr="00A72761">
        <w:trPr>
          <w:gridAfter w:val="2"/>
          <w:wAfter w:w="3190" w:type="dxa"/>
          <w:trHeight w:val="23"/>
        </w:trPr>
        <w:tc>
          <w:tcPr>
            <w:tcW w:w="3013" w:type="dxa"/>
            <w:vMerge/>
            <w:tcBorders>
              <w:top w:val="single" w:sz="4" w:space="0" w:color="000000"/>
              <w:left w:val="single" w:sz="4" w:space="0" w:color="000000"/>
              <w:bottom w:val="single" w:sz="4" w:space="0" w:color="000000"/>
            </w:tcBorders>
            <w:shd w:val="clear" w:color="auto" w:fill="FFFFFF"/>
          </w:tcPr>
          <w:p w:rsidR="00A72761" w:rsidRDefault="00A72761">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A72761" w:rsidRDefault="00A72761">
            <w:pPr>
              <w:pStyle w:val="a0"/>
              <w:jc w:val="both"/>
              <w:rPr>
                <w:rFonts w:cs="Times New Roman"/>
                <w:color w:val="000000"/>
                <w:sz w:val="18"/>
                <w:szCs w:val="18"/>
              </w:rPr>
            </w:pPr>
            <w:r>
              <w:rPr>
                <w:rFonts w:cs="Times New Roman"/>
                <w:color w:val="000000"/>
                <w:sz w:val="18"/>
                <w:szCs w:val="18"/>
              </w:rPr>
              <w:t>ГВС</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A72761" w:rsidRDefault="00A72761">
            <w:pPr>
              <w:pStyle w:val="a0"/>
              <w:snapToGrid w:val="0"/>
              <w:jc w:val="both"/>
              <w:rPr>
                <w:rFonts w:cs="Times New Roman"/>
                <w:color w:val="000000"/>
                <w:sz w:val="18"/>
                <w:szCs w:val="18"/>
              </w:rPr>
            </w:pPr>
          </w:p>
        </w:tc>
      </w:tr>
      <w:tr w:rsidR="00A72761" w:rsidTr="00A72761">
        <w:trPr>
          <w:gridAfter w:val="2"/>
          <w:wAfter w:w="3190" w:type="dxa"/>
          <w:trHeight w:val="23"/>
        </w:trPr>
        <w:tc>
          <w:tcPr>
            <w:tcW w:w="3013" w:type="dxa"/>
            <w:vMerge/>
            <w:tcBorders>
              <w:top w:val="single" w:sz="4" w:space="0" w:color="000000"/>
              <w:left w:val="single" w:sz="4" w:space="0" w:color="000000"/>
              <w:bottom w:val="single" w:sz="4" w:space="0" w:color="000000"/>
            </w:tcBorders>
            <w:shd w:val="clear" w:color="auto" w:fill="FFFFFF"/>
          </w:tcPr>
          <w:p w:rsidR="00A72761" w:rsidRDefault="00A72761">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A72761" w:rsidRDefault="00A72761">
            <w:pPr>
              <w:pStyle w:val="a0"/>
              <w:jc w:val="both"/>
              <w:rPr>
                <w:rFonts w:cs="Times New Roman"/>
                <w:color w:val="000000"/>
                <w:sz w:val="18"/>
                <w:szCs w:val="18"/>
              </w:rPr>
            </w:pPr>
            <w:r>
              <w:rPr>
                <w:rFonts w:cs="Times New Roman"/>
                <w:color w:val="000000"/>
                <w:sz w:val="18"/>
                <w:szCs w:val="18"/>
              </w:rPr>
              <w:t>Эл.</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A72761" w:rsidRDefault="00A72761">
            <w:pPr>
              <w:pStyle w:val="a0"/>
              <w:snapToGrid w:val="0"/>
              <w:jc w:val="both"/>
              <w:rPr>
                <w:rFonts w:cs="Times New Roman"/>
                <w:color w:val="000000"/>
                <w:sz w:val="18"/>
                <w:szCs w:val="18"/>
              </w:rPr>
            </w:pPr>
          </w:p>
        </w:tc>
      </w:tr>
      <w:tr w:rsidR="00A72761" w:rsidTr="00A72761">
        <w:trPr>
          <w:gridAfter w:val="2"/>
          <w:wAfter w:w="3190" w:type="dxa"/>
          <w:trHeight w:val="23"/>
        </w:trPr>
        <w:tc>
          <w:tcPr>
            <w:tcW w:w="3013" w:type="dxa"/>
            <w:vMerge/>
            <w:tcBorders>
              <w:top w:val="single" w:sz="4" w:space="0" w:color="000000"/>
              <w:left w:val="single" w:sz="4" w:space="0" w:color="000000"/>
              <w:bottom w:val="single" w:sz="4" w:space="0" w:color="000000"/>
            </w:tcBorders>
            <w:shd w:val="clear" w:color="auto" w:fill="FFFFFF"/>
          </w:tcPr>
          <w:p w:rsidR="00A72761" w:rsidRDefault="00A72761">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A72761" w:rsidRDefault="00A72761">
            <w:pPr>
              <w:pStyle w:val="a0"/>
              <w:jc w:val="both"/>
              <w:rPr>
                <w:rFonts w:cs="Times New Roman"/>
                <w:color w:val="000000"/>
                <w:sz w:val="18"/>
                <w:szCs w:val="18"/>
              </w:rPr>
            </w:pPr>
            <w:r>
              <w:rPr>
                <w:rFonts w:cs="Times New Roman"/>
                <w:color w:val="000000"/>
                <w:sz w:val="18"/>
                <w:szCs w:val="18"/>
              </w:rPr>
              <w:t>ЦО</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A72761" w:rsidRDefault="00A72761">
            <w:pPr>
              <w:pStyle w:val="a0"/>
              <w:snapToGrid w:val="0"/>
              <w:jc w:val="both"/>
              <w:rPr>
                <w:rFonts w:cs="Times New Roman"/>
                <w:color w:val="000000"/>
                <w:sz w:val="18"/>
                <w:szCs w:val="18"/>
              </w:rPr>
            </w:pPr>
          </w:p>
        </w:tc>
      </w:tr>
      <w:tr w:rsidR="00A72761" w:rsidTr="00A72761">
        <w:trPr>
          <w:gridAfter w:val="2"/>
          <w:wAfter w:w="3190" w:type="dxa"/>
          <w:trHeight w:val="23"/>
        </w:trPr>
        <w:tc>
          <w:tcPr>
            <w:tcW w:w="3013" w:type="dxa"/>
            <w:vMerge w:val="restart"/>
            <w:tcBorders>
              <w:top w:val="single" w:sz="4" w:space="0" w:color="000000"/>
              <w:left w:val="single" w:sz="4" w:space="0" w:color="000000"/>
              <w:bottom w:val="single" w:sz="4" w:space="0" w:color="000000"/>
            </w:tcBorders>
            <w:shd w:val="clear" w:color="auto" w:fill="FFFFFF"/>
          </w:tcPr>
          <w:p w:rsidR="00A72761" w:rsidRDefault="00A72761">
            <w:pPr>
              <w:pStyle w:val="a0"/>
              <w:jc w:val="both"/>
              <w:rPr>
                <w:rFonts w:cs="Times New Roman"/>
                <w:color w:val="000000"/>
                <w:sz w:val="18"/>
                <w:szCs w:val="18"/>
              </w:rPr>
            </w:pPr>
            <w:r>
              <w:rPr>
                <w:rFonts w:cs="Times New Roman"/>
                <w:b/>
                <w:bCs/>
                <w:color w:val="000000"/>
                <w:sz w:val="18"/>
                <w:szCs w:val="18"/>
              </w:rPr>
              <w:t>Иное оборудование</w:t>
            </w:r>
          </w:p>
        </w:tc>
        <w:tc>
          <w:tcPr>
            <w:tcW w:w="4357" w:type="dxa"/>
            <w:tcBorders>
              <w:top w:val="single" w:sz="4" w:space="0" w:color="000000"/>
              <w:left w:val="single" w:sz="4" w:space="0" w:color="000000"/>
              <w:bottom w:val="single" w:sz="4" w:space="0" w:color="000000"/>
            </w:tcBorders>
            <w:shd w:val="clear" w:color="auto" w:fill="FFFFFF"/>
          </w:tcPr>
          <w:p w:rsidR="00A72761" w:rsidRDefault="00A72761">
            <w:pPr>
              <w:pStyle w:val="a0"/>
              <w:jc w:val="both"/>
              <w:rPr>
                <w:rFonts w:cs="Times New Roman"/>
                <w:color w:val="000000"/>
                <w:sz w:val="18"/>
                <w:szCs w:val="18"/>
              </w:rPr>
            </w:pPr>
            <w:r>
              <w:rPr>
                <w:rFonts w:cs="Times New Roman"/>
                <w:color w:val="000000"/>
                <w:sz w:val="18"/>
                <w:szCs w:val="18"/>
              </w:rPr>
              <w:t>Наименование</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A72761" w:rsidRDefault="00A72761" w:rsidP="009E581C">
            <w:pPr>
              <w:pStyle w:val="a0"/>
              <w:snapToGrid w:val="0"/>
              <w:jc w:val="center"/>
              <w:rPr>
                <w:rFonts w:cs="Times New Roman"/>
                <w:color w:val="000000"/>
                <w:sz w:val="18"/>
                <w:szCs w:val="18"/>
              </w:rPr>
            </w:pPr>
          </w:p>
        </w:tc>
      </w:tr>
      <w:tr w:rsidR="00A72761" w:rsidTr="00A72761">
        <w:trPr>
          <w:gridAfter w:val="2"/>
          <w:wAfter w:w="3190" w:type="dxa"/>
          <w:trHeight w:val="23"/>
        </w:trPr>
        <w:tc>
          <w:tcPr>
            <w:tcW w:w="3013" w:type="dxa"/>
            <w:vMerge/>
            <w:tcBorders>
              <w:top w:val="single" w:sz="4" w:space="0" w:color="000000"/>
              <w:left w:val="single" w:sz="4" w:space="0" w:color="000000"/>
              <w:bottom w:val="single" w:sz="4" w:space="0" w:color="000000"/>
            </w:tcBorders>
            <w:shd w:val="clear" w:color="auto" w:fill="FFFFFF"/>
          </w:tcPr>
          <w:p w:rsidR="00A72761" w:rsidRDefault="00A72761">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A72761" w:rsidRDefault="00A72761">
            <w:pPr>
              <w:pStyle w:val="a0"/>
              <w:snapToGrid w:val="0"/>
              <w:jc w:val="both"/>
              <w:rPr>
                <w:rFonts w:cs="Times New Roman"/>
                <w:color w:val="000000"/>
                <w:sz w:val="18"/>
                <w:szCs w:val="18"/>
              </w:rPr>
            </w:pP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A72761" w:rsidRPr="009E581C" w:rsidRDefault="00A72761" w:rsidP="009E581C">
            <w:pPr>
              <w:pStyle w:val="a0"/>
              <w:snapToGrid w:val="0"/>
              <w:jc w:val="center"/>
              <w:rPr>
                <w:rFonts w:cs="Times New Roman"/>
                <w:b/>
                <w:iCs/>
                <w:color w:val="000000"/>
                <w:sz w:val="18"/>
                <w:szCs w:val="18"/>
              </w:rPr>
            </w:pPr>
          </w:p>
        </w:tc>
      </w:tr>
      <w:tr w:rsidR="00A72761" w:rsidTr="00A72761">
        <w:trPr>
          <w:trHeight w:val="23"/>
        </w:trPr>
        <w:tc>
          <w:tcPr>
            <w:tcW w:w="7370" w:type="dxa"/>
            <w:gridSpan w:val="2"/>
            <w:tcBorders>
              <w:top w:val="single" w:sz="4" w:space="0" w:color="000000"/>
              <w:left w:val="single" w:sz="4" w:space="0" w:color="000000"/>
              <w:bottom w:val="single" w:sz="4" w:space="0" w:color="000000"/>
            </w:tcBorders>
            <w:shd w:val="clear" w:color="auto" w:fill="FFFFFF"/>
          </w:tcPr>
          <w:p w:rsidR="00A72761" w:rsidRDefault="00A72761">
            <w:pPr>
              <w:pStyle w:val="a0"/>
              <w:jc w:val="both"/>
              <w:rPr>
                <w:rFonts w:cs="Times New Roman"/>
                <w:b/>
                <w:bCs/>
                <w:color w:val="000000"/>
                <w:sz w:val="18"/>
                <w:szCs w:val="18"/>
              </w:rPr>
            </w:pPr>
            <w:r>
              <w:rPr>
                <w:rFonts w:cs="Times New Roman"/>
                <w:b/>
                <w:bCs/>
                <w:color w:val="000000"/>
                <w:sz w:val="18"/>
                <w:szCs w:val="18"/>
              </w:rPr>
              <w:t>II. Земельный участок, входящий в состав общего имущества многоквартирного  дома</w:t>
            </w:r>
          </w:p>
        </w:tc>
        <w:tc>
          <w:tcPr>
            <w:tcW w:w="3190" w:type="dxa"/>
            <w:gridSpan w:val="2"/>
            <w:tcBorders>
              <w:top w:val="single" w:sz="4" w:space="0" w:color="000000"/>
              <w:left w:val="single" w:sz="4" w:space="0" w:color="000000"/>
              <w:bottom w:val="single" w:sz="4" w:space="0" w:color="000000"/>
              <w:right w:val="single" w:sz="4" w:space="0" w:color="000000"/>
            </w:tcBorders>
            <w:shd w:val="clear" w:color="auto" w:fill="FFFFFF"/>
          </w:tcPr>
          <w:p w:rsidR="00A72761" w:rsidRDefault="00A72761" w:rsidP="009E581C">
            <w:pPr>
              <w:pStyle w:val="a0"/>
              <w:snapToGrid w:val="0"/>
              <w:jc w:val="center"/>
              <w:rPr>
                <w:rFonts w:cs="Times New Roman"/>
                <w:b/>
                <w:bCs/>
                <w:color w:val="000000"/>
                <w:sz w:val="18"/>
                <w:szCs w:val="18"/>
              </w:rPr>
            </w:pP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A72761" w:rsidRDefault="00A72761" w:rsidP="009E581C">
            <w:pPr>
              <w:pStyle w:val="a0"/>
              <w:snapToGrid w:val="0"/>
              <w:jc w:val="center"/>
              <w:rPr>
                <w:rFonts w:cs="Times New Roman"/>
                <w:color w:val="000000"/>
                <w:sz w:val="18"/>
                <w:szCs w:val="18"/>
              </w:rPr>
            </w:pPr>
            <w:r>
              <w:rPr>
                <w:rFonts w:cs="Times New Roman"/>
                <w:color w:val="000000"/>
                <w:sz w:val="18"/>
                <w:szCs w:val="18"/>
              </w:rPr>
              <w:t>1614</w:t>
            </w:r>
          </w:p>
        </w:tc>
      </w:tr>
      <w:tr w:rsidR="00A72761" w:rsidTr="00A72761">
        <w:trPr>
          <w:gridAfter w:val="2"/>
          <w:wAfter w:w="3190" w:type="dxa"/>
          <w:trHeight w:val="23"/>
        </w:trPr>
        <w:tc>
          <w:tcPr>
            <w:tcW w:w="3013" w:type="dxa"/>
            <w:vMerge w:val="restart"/>
            <w:tcBorders>
              <w:top w:val="single" w:sz="4" w:space="0" w:color="000000"/>
              <w:left w:val="single" w:sz="4" w:space="0" w:color="000000"/>
              <w:bottom w:val="single" w:sz="4" w:space="0" w:color="000000"/>
            </w:tcBorders>
            <w:shd w:val="clear" w:color="auto" w:fill="FFFFFF"/>
          </w:tcPr>
          <w:p w:rsidR="00A72761" w:rsidRDefault="00A72761">
            <w:pPr>
              <w:pStyle w:val="a0"/>
              <w:spacing w:after="0"/>
              <w:jc w:val="both"/>
              <w:rPr>
                <w:rFonts w:cs="Times New Roman"/>
                <w:color w:val="000000"/>
                <w:sz w:val="18"/>
                <w:szCs w:val="18"/>
              </w:rPr>
            </w:pPr>
            <w:r>
              <w:rPr>
                <w:rFonts w:cs="Times New Roman"/>
                <w:b/>
                <w:bCs/>
                <w:color w:val="000000"/>
                <w:sz w:val="18"/>
                <w:szCs w:val="18"/>
              </w:rPr>
              <w:t>Общая площадь</w:t>
            </w:r>
          </w:p>
        </w:tc>
        <w:tc>
          <w:tcPr>
            <w:tcW w:w="4357" w:type="dxa"/>
            <w:tcBorders>
              <w:top w:val="single" w:sz="4" w:space="0" w:color="000000"/>
              <w:left w:val="single" w:sz="4" w:space="0" w:color="000000"/>
              <w:bottom w:val="single" w:sz="4" w:space="0" w:color="000000"/>
            </w:tcBorders>
            <w:shd w:val="clear" w:color="auto" w:fill="FFFFFF"/>
          </w:tcPr>
          <w:p w:rsidR="00A72761" w:rsidRDefault="00A72761">
            <w:pPr>
              <w:pStyle w:val="a0"/>
              <w:spacing w:after="0"/>
              <w:jc w:val="both"/>
              <w:rPr>
                <w:rFonts w:cs="Times New Roman"/>
                <w:color w:val="000000"/>
                <w:sz w:val="18"/>
                <w:szCs w:val="18"/>
              </w:rPr>
            </w:pPr>
            <w:r>
              <w:rPr>
                <w:rFonts w:cs="Times New Roman"/>
                <w:color w:val="000000"/>
                <w:sz w:val="18"/>
                <w:szCs w:val="18"/>
              </w:rPr>
              <w:t>Земельного участка (м</w:t>
            </w:r>
            <w:proofErr w:type="gramStart"/>
            <w:r>
              <w:rPr>
                <w:rFonts w:cs="Times New Roman"/>
                <w:color w:val="000000"/>
                <w:sz w:val="18"/>
                <w:szCs w:val="18"/>
              </w:rPr>
              <w:t>2</w:t>
            </w:r>
            <w:proofErr w:type="gramEnd"/>
            <w:r>
              <w:rPr>
                <w:rFonts w:cs="Times New Roman"/>
                <w:color w:val="000000"/>
                <w:sz w:val="18"/>
                <w:szCs w:val="18"/>
              </w:rPr>
              <w:t>)</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A72761" w:rsidRDefault="00A72761" w:rsidP="009E581C">
            <w:pPr>
              <w:pStyle w:val="a0"/>
              <w:snapToGrid w:val="0"/>
              <w:jc w:val="center"/>
              <w:rPr>
                <w:rFonts w:cs="Times New Roman"/>
                <w:color w:val="000000"/>
                <w:sz w:val="18"/>
                <w:szCs w:val="18"/>
              </w:rPr>
            </w:pPr>
          </w:p>
        </w:tc>
      </w:tr>
      <w:tr w:rsidR="00A72761" w:rsidTr="00A72761">
        <w:trPr>
          <w:gridAfter w:val="2"/>
          <w:wAfter w:w="3190" w:type="dxa"/>
          <w:trHeight w:val="23"/>
        </w:trPr>
        <w:tc>
          <w:tcPr>
            <w:tcW w:w="3013" w:type="dxa"/>
            <w:vMerge/>
            <w:tcBorders>
              <w:top w:val="single" w:sz="4" w:space="0" w:color="000000"/>
              <w:left w:val="single" w:sz="4" w:space="0" w:color="000000"/>
              <w:bottom w:val="single" w:sz="4" w:space="0" w:color="000000"/>
            </w:tcBorders>
            <w:shd w:val="clear" w:color="auto" w:fill="FFFFFF"/>
          </w:tcPr>
          <w:p w:rsidR="00A72761" w:rsidRDefault="00A72761">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A72761" w:rsidRDefault="00A72761">
            <w:pPr>
              <w:pStyle w:val="a0"/>
              <w:spacing w:after="0"/>
              <w:jc w:val="both"/>
              <w:rPr>
                <w:rFonts w:cs="Times New Roman"/>
                <w:i/>
                <w:iCs/>
                <w:color w:val="000000"/>
                <w:sz w:val="18"/>
                <w:szCs w:val="18"/>
              </w:rPr>
            </w:pPr>
            <w:r>
              <w:rPr>
                <w:rFonts w:cs="Times New Roman"/>
                <w:i/>
                <w:iCs/>
                <w:color w:val="000000"/>
                <w:sz w:val="18"/>
                <w:szCs w:val="18"/>
              </w:rPr>
              <w:t xml:space="preserve">в том числе </w:t>
            </w:r>
            <w:r>
              <w:rPr>
                <w:rFonts w:cs="Times New Roman"/>
                <w:color w:val="000000"/>
                <w:sz w:val="18"/>
                <w:szCs w:val="18"/>
              </w:rPr>
              <w:t>(м</w:t>
            </w:r>
            <w:proofErr w:type="gramStart"/>
            <w:r>
              <w:rPr>
                <w:rFonts w:cs="Times New Roman"/>
                <w:color w:val="000000"/>
                <w:sz w:val="18"/>
                <w:szCs w:val="18"/>
              </w:rPr>
              <w:t>2</w:t>
            </w:r>
            <w:proofErr w:type="gramEnd"/>
            <w:r>
              <w:rPr>
                <w:rFonts w:cs="Times New Roman"/>
                <w:color w:val="000000"/>
                <w:sz w:val="18"/>
                <w:szCs w:val="18"/>
              </w:rPr>
              <w:t>)</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A72761" w:rsidRDefault="00A72761" w:rsidP="009E581C">
            <w:pPr>
              <w:pStyle w:val="a0"/>
              <w:snapToGrid w:val="0"/>
              <w:jc w:val="center"/>
              <w:rPr>
                <w:rFonts w:cs="Times New Roman"/>
                <w:b/>
                <w:color w:val="000000"/>
                <w:sz w:val="18"/>
                <w:szCs w:val="18"/>
              </w:rPr>
            </w:pPr>
          </w:p>
        </w:tc>
      </w:tr>
      <w:tr w:rsidR="00A72761" w:rsidTr="00A72761">
        <w:trPr>
          <w:gridAfter w:val="2"/>
          <w:wAfter w:w="3190" w:type="dxa"/>
          <w:trHeight w:val="23"/>
        </w:trPr>
        <w:tc>
          <w:tcPr>
            <w:tcW w:w="3013" w:type="dxa"/>
            <w:vMerge/>
            <w:tcBorders>
              <w:top w:val="single" w:sz="4" w:space="0" w:color="000000"/>
              <w:left w:val="single" w:sz="4" w:space="0" w:color="000000"/>
              <w:bottom w:val="single" w:sz="4" w:space="0" w:color="000000"/>
            </w:tcBorders>
            <w:shd w:val="clear" w:color="auto" w:fill="FFFFFF"/>
          </w:tcPr>
          <w:p w:rsidR="00A72761" w:rsidRDefault="00A72761">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A72761" w:rsidRDefault="00A72761">
            <w:pPr>
              <w:pStyle w:val="a0"/>
              <w:spacing w:after="0"/>
              <w:jc w:val="both"/>
              <w:rPr>
                <w:rFonts w:cs="Times New Roman"/>
                <w:color w:val="000000"/>
                <w:sz w:val="18"/>
                <w:szCs w:val="18"/>
              </w:rPr>
            </w:pPr>
            <w:r>
              <w:rPr>
                <w:rFonts w:cs="Times New Roman"/>
                <w:color w:val="000000"/>
                <w:sz w:val="18"/>
                <w:szCs w:val="18"/>
              </w:rPr>
              <w:t>застройк</w:t>
            </w:r>
            <w:proofErr w:type="gramStart"/>
            <w:r>
              <w:rPr>
                <w:rFonts w:cs="Times New Roman"/>
                <w:color w:val="000000"/>
                <w:sz w:val="18"/>
                <w:szCs w:val="18"/>
              </w:rPr>
              <w:t>а(</w:t>
            </w:r>
            <w:proofErr w:type="gramEnd"/>
            <w:r>
              <w:rPr>
                <w:rFonts w:cs="Times New Roman"/>
                <w:color w:val="000000"/>
                <w:sz w:val="18"/>
                <w:szCs w:val="18"/>
              </w:rPr>
              <w:t>м2)</w:t>
            </w:r>
            <w:r>
              <w:rPr>
                <w:rFonts w:cs="Times New Roman"/>
                <w:i/>
                <w:iCs/>
                <w:color w:val="000000"/>
                <w:sz w:val="18"/>
                <w:szCs w:val="18"/>
              </w:rPr>
              <w:t>)</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A72761" w:rsidRDefault="00A72761" w:rsidP="009E581C">
            <w:pPr>
              <w:pStyle w:val="a0"/>
              <w:snapToGrid w:val="0"/>
              <w:jc w:val="center"/>
              <w:rPr>
                <w:rFonts w:cs="Times New Roman"/>
                <w:color w:val="000000"/>
                <w:sz w:val="18"/>
                <w:szCs w:val="18"/>
              </w:rPr>
            </w:pPr>
          </w:p>
        </w:tc>
      </w:tr>
      <w:tr w:rsidR="00A72761" w:rsidTr="00A72761">
        <w:trPr>
          <w:gridAfter w:val="2"/>
          <w:wAfter w:w="3190" w:type="dxa"/>
          <w:trHeight w:val="23"/>
        </w:trPr>
        <w:tc>
          <w:tcPr>
            <w:tcW w:w="3013" w:type="dxa"/>
            <w:vMerge/>
            <w:tcBorders>
              <w:top w:val="single" w:sz="4" w:space="0" w:color="000000"/>
              <w:left w:val="single" w:sz="4" w:space="0" w:color="000000"/>
              <w:bottom w:val="single" w:sz="4" w:space="0" w:color="000000"/>
            </w:tcBorders>
            <w:shd w:val="clear" w:color="auto" w:fill="FFFFFF"/>
          </w:tcPr>
          <w:p w:rsidR="00A72761" w:rsidRDefault="00A72761">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A72761" w:rsidRDefault="00A72761">
            <w:pPr>
              <w:pStyle w:val="a0"/>
              <w:spacing w:after="0"/>
              <w:jc w:val="both"/>
              <w:rPr>
                <w:rFonts w:cs="Times New Roman"/>
                <w:color w:val="000000"/>
                <w:sz w:val="18"/>
                <w:szCs w:val="18"/>
              </w:rPr>
            </w:pPr>
            <w:r>
              <w:rPr>
                <w:rFonts w:cs="Times New Roman"/>
                <w:color w:val="000000"/>
                <w:sz w:val="18"/>
                <w:szCs w:val="18"/>
              </w:rPr>
              <w:t>асфаль</w:t>
            </w:r>
            <w:proofErr w:type="gramStart"/>
            <w:r>
              <w:rPr>
                <w:rFonts w:cs="Times New Roman"/>
                <w:color w:val="000000"/>
                <w:sz w:val="18"/>
                <w:szCs w:val="18"/>
              </w:rPr>
              <w:t>т(</w:t>
            </w:r>
            <w:proofErr w:type="gramEnd"/>
            <w:r>
              <w:rPr>
                <w:rFonts w:cs="Times New Roman"/>
                <w:color w:val="000000"/>
                <w:sz w:val="18"/>
                <w:szCs w:val="18"/>
              </w:rPr>
              <w:t>м2)</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A72761" w:rsidRDefault="00A72761" w:rsidP="009E581C">
            <w:pPr>
              <w:pStyle w:val="a0"/>
              <w:snapToGrid w:val="0"/>
              <w:spacing w:after="0"/>
              <w:jc w:val="center"/>
              <w:rPr>
                <w:rFonts w:cs="Times New Roman"/>
                <w:color w:val="000000"/>
                <w:sz w:val="18"/>
                <w:szCs w:val="18"/>
              </w:rPr>
            </w:pPr>
          </w:p>
        </w:tc>
      </w:tr>
      <w:tr w:rsidR="00A72761" w:rsidTr="00A72761">
        <w:trPr>
          <w:gridAfter w:val="2"/>
          <w:wAfter w:w="3190" w:type="dxa"/>
          <w:trHeight w:val="23"/>
        </w:trPr>
        <w:tc>
          <w:tcPr>
            <w:tcW w:w="3013" w:type="dxa"/>
            <w:vMerge/>
            <w:tcBorders>
              <w:top w:val="single" w:sz="4" w:space="0" w:color="000000"/>
              <w:left w:val="single" w:sz="4" w:space="0" w:color="000000"/>
              <w:bottom w:val="single" w:sz="4" w:space="0" w:color="000000"/>
            </w:tcBorders>
            <w:shd w:val="clear" w:color="auto" w:fill="FFFFFF"/>
          </w:tcPr>
          <w:p w:rsidR="00A72761" w:rsidRDefault="00A72761">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A72761" w:rsidRDefault="00A72761">
            <w:pPr>
              <w:pStyle w:val="a0"/>
              <w:spacing w:after="0"/>
              <w:jc w:val="both"/>
              <w:rPr>
                <w:rFonts w:cs="Times New Roman"/>
                <w:b/>
                <w:color w:val="000000"/>
                <w:sz w:val="18"/>
                <w:szCs w:val="18"/>
              </w:rPr>
            </w:pPr>
            <w:r>
              <w:rPr>
                <w:rFonts w:cs="Times New Roman"/>
                <w:color w:val="000000"/>
                <w:sz w:val="18"/>
                <w:szCs w:val="18"/>
              </w:rPr>
              <w:t>грунт</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A72761" w:rsidRDefault="00A72761" w:rsidP="009E581C">
            <w:pPr>
              <w:pStyle w:val="a0"/>
              <w:snapToGrid w:val="0"/>
              <w:spacing w:after="0"/>
              <w:jc w:val="center"/>
              <w:rPr>
                <w:rFonts w:cs="Times New Roman"/>
                <w:color w:val="000000"/>
                <w:sz w:val="18"/>
                <w:szCs w:val="18"/>
              </w:rPr>
            </w:pPr>
          </w:p>
        </w:tc>
      </w:tr>
      <w:tr w:rsidR="00A72761" w:rsidTr="00A72761">
        <w:trPr>
          <w:gridAfter w:val="2"/>
          <w:wAfter w:w="3190" w:type="dxa"/>
          <w:trHeight w:val="23"/>
        </w:trPr>
        <w:tc>
          <w:tcPr>
            <w:tcW w:w="3013" w:type="dxa"/>
            <w:vMerge/>
            <w:tcBorders>
              <w:top w:val="single" w:sz="4" w:space="0" w:color="000000"/>
              <w:left w:val="single" w:sz="4" w:space="0" w:color="000000"/>
              <w:bottom w:val="single" w:sz="4" w:space="0" w:color="000000"/>
            </w:tcBorders>
            <w:shd w:val="clear" w:color="auto" w:fill="FFFFFF"/>
          </w:tcPr>
          <w:p w:rsidR="00A72761" w:rsidRDefault="00A72761">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A72761" w:rsidRDefault="00A72761">
            <w:pPr>
              <w:pStyle w:val="a0"/>
              <w:spacing w:after="0"/>
              <w:jc w:val="both"/>
              <w:rPr>
                <w:rFonts w:cs="Times New Roman"/>
                <w:color w:val="000000"/>
                <w:sz w:val="18"/>
                <w:szCs w:val="18"/>
              </w:rPr>
            </w:pPr>
            <w:r>
              <w:rPr>
                <w:rFonts w:cs="Times New Roman"/>
                <w:color w:val="000000"/>
                <w:sz w:val="18"/>
                <w:szCs w:val="18"/>
              </w:rPr>
              <w:t>газо</w:t>
            </w:r>
            <w:proofErr w:type="gramStart"/>
            <w:r>
              <w:rPr>
                <w:rFonts w:cs="Times New Roman"/>
                <w:color w:val="000000"/>
                <w:sz w:val="18"/>
                <w:szCs w:val="18"/>
              </w:rPr>
              <w:t>н(</w:t>
            </w:r>
            <w:proofErr w:type="gramEnd"/>
            <w:r>
              <w:rPr>
                <w:rFonts w:cs="Times New Roman"/>
                <w:color w:val="000000"/>
                <w:sz w:val="18"/>
                <w:szCs w:val="18"/>
              </w:rPr>
              <w:t>м2)</w:t>
            </w:r>
            <w:r>
              <w:rPr>
                <w:rFonts w:cs="Times New Roman"/>
                <w:i/>
                <w:iCs/>
                <w:color w:val="000000"/>
                <w:sz w:val="18"/>
                <w:szCs w:val="18"/>
              </w:rPr>
              <w:t>)</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A72761" w:rsidRDefault="00A72761" w:rsidP="009E581C">
            <w:pPr>
              <w:pStyle w:val="a0"/>
              <w:snapToGrid w:val="0"/>
              <w:spacing w:after="0"/>
              <w:jc w:val="center"/>
              <w:rPr>
                <w:rFonts w:cs="Times New Roman"/>
                <w:color w:val="000000"/>
                <w:sz w:val="18"/>
                <w:szCs w:val="18"/>
              </w:rPr>
            </w:pPr>
          </w:p>
        </w:tc>
      </w:tr>
      <w:tr w:rsidR="00A72761" w:rsidTr="00A72761">
        <w:trPr>
          <w:gridAfter w:val="2"/>
          <w:wAfter w:w="3190" w:type="dxa"/>
          <w:trHeight w:val="368"/>
        </w:trPr>
        <w:tc>
          <w:tcPr>
            <w:tcW w:w="3013" w:type="dxa"/>
            <w:vMerge w:val="restart"/>
            <w:tcBorders>
              <w:top w:val="single" w:sz="4" w:space="0" w:color="000000"/>
              <w:left w:val="single" w:sz="4" w:space="0" w:color="000000"/>
              <w:bottom w:val="single" w:sz="4" w:space="0" w:color="000000"/>
            </w:tcBorders>
            <w:shd w:val="clear" w:color="auto" w:fill="FFFFFF"/>
          </w:tcPr>
          <w:p w:rsidR="00A72761" w:rsidRDefault="00A72761">
            <w:pPr>
              <w:pStyle w:val="a0"/>
              <w:spacing w:after="0"/>
              <w:jc w:val="both"/>
              <w:rPr>
                <w:rFonts w:cs="Times New Roman"/>
                <w:color w:val="000000"/>
                <w:sz w:val="18"/>
                <w:szCs w:val="18"/>
              </w:rPr>
            </w:pPr>
            <w:r>
              <w:rPr>
                <w:rFonts w:cs="Times New Roman"/>
                <w:b/>
                <w:bCs/>
                <w:color w:val="000000"/>
                <w:sz w:val="18"/>
                <w:szCs w:val="18"/>
              </w:rPr>
              <w:t>Зеленые насаждения</w:t>
            </w:r>
          </w:p>
        </w:tc>
        <w:tc>
          <w:tcPr>
            <w:tcW w:w="4357" w:type="dxa"/>
            <w:tcBorders>
              <w:top w:val="single" w:sz="4" w:space="0" w:color="000000"/>
              <w:left w:val="single" w:sz="4" w:space="0" w:color="000000"/>
              <w:bottom w:val="single" w:sz="4" w:space="0" w:color="000000"/>
            </w:tcBorders>
            <w:shd w:val="clear" w:color="auto" w:fill="FFFFFF"/>
          </w:tcPr>
          <w:p w:rsidR="00A72761" w:rsidRDefault="00A72761">
            <w:pPr>
              <w:pStyle w:val="a0"/>
              <w:spacing w:after="0"/>
              <w:jc w:val="both"/>
              <w:rPr>
                <w:rFonts w:cs="Times New Roman"/>
                <w:color w:val="000000"/>
                <w:sz w:val="18"/>
                <w:szCs w:val="18"/>
              </w:rPr>
            </w:pPr>
            <w:r>
              <w:rPr>
                <w:rFonts w:cs="Times New Roman"/>
                <w:color w:val="000000"/>
                <w:sz w:val="18"/>
                <w:szCs w:val="18"/>
              </w:rPr>
              <w:t>Деревья (шт.)</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A72761" w:rsidRDefault="00A72761" w:rsidP="009E581C">
            <w:pPr>
              <w:snapToGrid w:val="0"/>
              <w:jc w:val="center"/>
              <w:rPr>
                <w:color w:val="000000"/>
                <w:sz w:val="18"/>
                <w:szCs w:val="18"/>
              </w:rPr>
            </w:pPr>
          </w:p>
        </w:tc>
      </w:tr>
      <w:tr w:rsidR="00A72761" w:rsidTr="00A72761">
        <w:trPr>
          <w:gridAfter w:val="2"/>
          <w:wAfter w:w="3190" w:type="dxa"/>
          <w:trHeight w:val="166"/>
        </w:trPr>
        <w:tc>
          <w:tcPr>
            <w:tcW w:w="3013" w:type="dxa"/>
            <w:vMerge/>
            <w:tcBorders>
              <w:top w:val="single" w:sz="4" w:space="0" w:color="000000"/>
              <w:left w:val="single" w:sz="4" w:space="0" w:color="000000"/>
              <w:bottom w:val="single" w:sz="4" w:space="0" w:color="000000"/>
            </w:tcBorders>
            <w:shd w:val="clear" w:color="auto" w:fill="FFFFFF"/>
          </w:tcPr>
          <w:p w:rsidR="00A72761" w:rsidRDefault="00A72761">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A72761" w:rsidRDefault="00A72761">
            <w:pPr>
              <w:pStyle w:val="a0"/>
              <w:spacing w:after="0"/>
              <w:jc w:val="both"/>
              <w:rPr>
                <w:rFonts w:cs="Times New Roman"/>
                <w:color w:val="000000"/>
                <w:sz w:val="18"/>
                <w:szCs w:val="18"/>
              </w:rPr>
            </w:pPr>
            <w:r>
              <w:rPr>
                <w:rFonts w:cs="Times New Roman"/>
                <w:color w:val="000000"/>
                <w:sz w:val="18"/>
                <w:szCs w:val="18"/>
              </w:rPr>
              <w:t>кустарник</w:t>
            </w:r>
            <w:proofErr w:type="gramStart"/>
            <w:r>
              <w:rPr>
                <w:rFonts w:cs="Times New Roman"/>
                <w:color w:val="000000"/>
                <w:sz w:val="18"/>
                <w:szCs w:val="18"/>
              </w:rPr>
              <w:t>и(</w:t>
            </w:r>
            <w:proofErr w:type="gramEnd"/>
            <w:r>
              <w:rPr>
                <w:rFonts w:cs="Times New Roman"/>
                <w:color w:val="000000"/>
                <w:sz w:val="18"/>
                <w:szCs w:val="18"/>
              </w:rPr>
              <w:t>шт.)</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A72761" w:rsidRDefault="00A72761" w:rsidP="009E581C">
            <w:pPr>
              <w:pStyle w:val="a0"/>
              <w:snapToGrid w:val="0"/>
              <w:spacing w:after="0"/>
              <w:jc w:val="center"/>
              <w:rPr>
                <w:rFonts w:cs="Times New Roman"/>
                <w:color w:val="000000"/>
                <w:sz w:val="18"/>
                <w:szCs w:val="18"/>
              </w:rPr>
            </w:pPr>
          </w:p>
        </w:tc>
      </w:tr>
      <w:tr w:rsidR="00A72761" w:rsidTr="00A72761">
        <w:trPr>
          <w:gridAfter w:val="2"/>
          <w:wAfter w:w="3190" w:type="dxa"/>
          <w:trHeight w:val="605"/>
        </w:trPr>
        <w:tc>
          <w:tcPr>
            <w:tcW w:w="3013" w:type="dxa"/>
            <w:vMerge w:val="restart"/>
            <w:tcBorders>
              <w:top w:val="single" w:sz="4" w:space="0" w:color="000000"/>
              <w:left w:val="single" w:sz="4" w:space="0" w:color="000000"/>
              <w:bottom w:val="single" w:sz="4" w:space="0" w:color="000000"/>
            </w:tcBorders>
            <w:shd w:val="clear" w:color="auto" w:fill="FFFFFF"/>
          </w:tcPr>
          <w:p w:rsidR="00A72761" w:rsidRDefault="00A72761">
            <w:pPr>
              <w:pStyle w:val="a0"/>
              <w:spacing w:after="0"/>
              <w:jc w:val="both"/>
              <w:rPr>
                <w:rFonts w:cs="Times New Roman"/>
                <w:color w:val="000000"/>
                <w:sz w:val="18"/>
                <w:szCs w:val="18"/>
              </w:rPr>
            </w:pPr>
            <w:r>
              <w:rPr>
                <w:rFonts w:cs="Times New Roman"/>
                <w:b/>
                <w:bCs/>
                <w:color w:val="000000"/>
                <w:sz w:val="18"/>
                <w:szCs w:val="18"/>
              </w:rPr>
              <w:t xml:space="preserve">Элементы благоустройства  </w:t>
            </w:r>
          </w:p>
        </w:tc>
        <w:tc>
          <w:tcPr>
            <w:tcW w:w="4357" w:type="dxa"/>
            <w:tcBorders>
              <w:top w:val="single" w:sz="4" w:space="0" w:color="000000"/>
              <w:left w:val="single" w:sz="4" w:space="0" w:color="000000"/>
              <w:bottom w:val="single" w:sz="4" w:space="0" w:color="000000"/>
            </w:tcBorders>
            <w:shd w:val="clear" w:color="auto" w:fill="FFFFFF"/>
          </w:tcPr>
          <w:p w:rsidR="00A72761" w:rsidRDefault="00A72761">
            <w:pPr>
              <w:pStyle w:val="a0"/>
              <w:spacing w:after="0"/>
              <w:jc w:val="both"/>
              <w:rPr>
                <w:rFonts w:cs="Times New Roman"/>
                <w:color w:val="000000"/>
                <w:sz w:val="18"/>
                <w:szCs w:val="18"/>
              </w:rPr>
            </w:pPr>
            <w:r>
              <w:rPr>
                <w:rFonts w:cs="Times New Roman"/>
                <w:color w:val="000000"/>
                <w:sz w:val="18"/>
                <w:szCs w:val="18"/>
              </w:rPr>
              <w:t>Ограждения (м)</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A72761" w:rsidRDefault="00A72761" w:rsidP="009E581C">
            <w:pPr>
              <w:pStyle w:val="a0"/>
              <w:snapToGrid w:val="0"/>
              <w:spacing w:after="0"/>
              <w:jc w:val="center"/>
              <w:rPr>
                <w:rFonts w:cs="Times New Roman"/>
                <w:color w:val="000000"/>
                <w:sz w:val="18"/>
                <w:szCs w:val="18"/>
              </w:rPr>
            </w:pPr>
          </w:p>
        </w:tc>
      </w:tr>
      <w:tr w:rsidR="00A72761" w:rsidTr="00A72761">
        <w:trPr>
          <w:gridAfter w:val="2"/>
          <w:wAfter w:w="3190" w:type="dxa"/>
          <w:trHeight w:val="382"/>
        </w:trPr>
        <w:tc>
          <w:tcPr>
            <w:tcW w:w="3013" w:type="dxa"/>
            <w:vMerge/>
            <w:tcBorders>
              <w:top w:val="single" w:sz="4" w:space="0" w:color="000000"/>
              <w:left w:val="single" w:sz="4" w:space="0" w:color="000000"/>
              <w:bottom w:val="single" w:sz="4" w:space="0" w:color="000000"/>
            </w:tcBorders>
            <w:shd w:val="clear" w:color="auto" w:fill="FFFFFF"/>
          </w:tcPr>
          <w:p w:rsidR="00A72761" w:rsidRDefault="00A72761">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A72761" w:rsidRDefault="00A72761">
            <w:pPr>
              <w:pStyle w:val="a0"/>
              <w:spacing w:after="0"/>
              <w:jc w:val="both"/>
              <w:rPr>
                <w:rFonts w:cs="Times New Roman"/>
                <w:color w:val="000000"/>
                <w:sz w:val="18"/>
                <w:szCs w:val="18"/>
              </w:rPr>
            </w:pPr>
            <w:r>
              <w:rPr>
                <w:rFonts w:cs="Times New Roman"/>
                <w:color w:val="000000"/>
                <w:sz w:val="18"/>
                <w:szCs w:val="18"/>
              </w:rPr>
              <w:t>Малые архитектурные формы (</w:t>
            </w:r>
            <w:proofErr w:type="gramStart"/>
            <w:r>
              <w:rPr>
                <w:rFonts w:cs="Times New Roman"/>
                <w:color w:val="000000"/>
                <w:sz w:val="18"/>
                <w:szCs w:val="18"/>
              </w:rPr>
              <w:t>есть</w:t>
            </w:r>
            <w:proofErr w:type="gramEnd"/>
            <w:r>
              <w:rPr>
                <w:rFonts w:cs="Times New Roman"/>
                <w:color w:val="000000"/>
                <w:sz w:val="18"/>
                <w:szCs w:val="18"/>
              </w:rPr>
              <w:t>/нет), перечень</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A72761" w:rsidRDefault="00A72761" w:rsidP="009E581C">
            <w:pPr>
              <w:pStyle w:val="a0"/>
              <w:snapToGrid w:val="0"/>
              <w:spacing w:after="0"/>
              <w:jc w:val="center"/>
              <w:rPr>
                <w:rFonts w:cs="Times New Roman"/>
                <w:color w:val="000000"/>
                <w:sz w:val="18"/>
                <w:szCs w:val="18"/>
              </w:rPr>
            </w:pPr>
          </w:p>
        </w:tc>
      </w:tr>
      <w:tr w:rsidR="00A72761" w:rsidTr="00A72761">
        <w:trPr>
          <w:gridAfter w:val="2"/>
          <w:wAfter w:w="3190" w:type="dxa"/>
          <w:trHeight w:val="191"/>
        </w:trPr>
        <w:tc>
          <w:tcPr>
            <w:tcW w:w="3013" w:type="dxa"/>
            <w:vMerge/>
            <w:tcBorders>
              <w:top w:val="single" w:sz="4" w:space="0" w:color="000000"/>
              <w:left w:val="single" w:sz="4" w:space="0" w:color="000000"/>
              <w:bottom w:val="single" w:sz="4" w:space="0" w:color="000000"/>
            </w:tcBorders>
            <w:shd w:val="clear" w:color="auto" w:fill="FFFFFF"/>
          </w:tcPr>
          <w:p w:rsidR="00A72761" w:rsidRDefault="00A72761">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A72761" w:rsidRDefault="00A72761">
            <w:pPr>
              <w:pStyle w:val="a0"/>
              <w:spacing w:after="0"/>
              <w:jc w:val="both"/>
              <w:rPr>
                <w:rFonts w:cs="Times New Roman"/>
                <w:color w:val="000000"/>
                <w:sz w:val="18"/>
                <w:szCs w:val="18"/>
              </w:rPr>
            </w:pPr>
            <w:r>
              <w:rPr>
                <w:rFonts w:cs="Times New Roman"/>
                <w:color w:val="000000"/>
                <w:sz w:val="18"/>
                <w:szCs w:val="18"/>
              </w:rPr>
              <w:t>скамейка</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A72761" w:rsidRDefault="00A72761" w:rsidP="009E581C">
            <w:pPr>
              <w:pStyle w:val="a0"/>
              <w:snapToGrid w:val="0"/>
              <w:spacing w:after="0"/>
              <w:jc w:val="center"/>
              <w:rPr>
                <w:rFonts w:cs="Times New Roman"/>
                <w:color w:val="000000"/>
                <w:sz w:val="18"/>
                <w:szCs w:val="18"/>
              </w:rPr>
            </w:pPr>
          </w:p>
        </w:tc>
      </w:tr>
      <w:tr w:rsidR="00A72761" w:rsidTr="00A72761">
        <w:trPr>
          <w:gridAfter w:val="2"/>
          <w:wAfter w:w="3190" w:type="dxa"/>
          <w:trHeight w:val="191"/>
        </w:trPr>
        <w:tc>
          <w:tcPr>
            <w:tcW w:w="3013" w:type="dxa"/>
            <w:vMerge/>
            <w:tcBorders>
              <w:top w:val="single" w:sz="4" w:space="0" w:color="000000"/>
              <w:left w:val="single" w:sz="4" w:space="0" w:color="000000"/>
              <w:bottom w:val="single" w:sz="4" w:space="0" w:color="000000"/>
            </w:tcBorders>
            <w:shd w:val="clear" w:color="auto" w:fill="FFFFFF"/>
          </w:tcPr>
          <w:p w:rsidR="00A72761" w:rsidRDefault="00A72761">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A72761" w:rsidRDefault="00A72761">
            <w:pPr>
              <w:pStyle w:val="a0"/>
              <w:spacing w:after="0"/>
              <w:jc w:val="both"/>
              <w:rPr>
                <w:rFonts w:cs="Times New Roman"/>
                <w:color w:val="000000"/>
                <w:sz w:val="18"/>
                <w:szCs w:val="18"/>
              </w:rPr>
            </w:pPr>
            <w:r>
              <w:rPr>
                <w:rFonts w:cs="Times New Roman"/>
                <w:color w:val="000000"/>
                <w:sz w:val="18"/>
                <w:szCs w:val="18"/>
              </w:rPr>
              <w:t>урна</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A72761" w:rsidRDefault="00A72761" w:rsidP="009E581C">
            <w:pPr>
              <w:pStyle w:val="a0"/>
              <w:snapToGrid w:val="0"/>
              <w:spacing w:after="0"/>
              <w:jc w:val="center"/>
              <w:rPr>
                <w:rFonts w:cs="Times New Roman"/>
                <w:color w:val="000000"/>
                <w:sz w:val="18"/>
                <w:szCs w:val="18"/>
              </w:rPr>
            </w:pPr>
          </w:p>
        </w:tc>
      </w:tr>
      <w:tr w:rsidR="00A72761" w:rsidTr="00A72761">
        <w:trPr>
          <w:gridAfter w:val="2"/>
          <w:wAfter w:w="3190" w:type="dxa"/>
          <w:trHeight w:val="311"/>
        </w:trPr>
        <w:tc>
          <w:tcPr>
            <w:tcW w:w="3013" w:type="dxa"/>
            <w:vMerge w:val="restart"/>
            <w:tcBorders>
              <w:top w:val="single" w:sz="4" w:space="0" w:color="000000"/>
              <w:left w:val="single" w:sz="4" w:space="0" w:color="000000"/>
              <w:bottom w:val="single" w:sz="4" w:space="0" w:color="000000"/>
            </w:tcBorders>
            <w:shd w:val="clear" w:color="auto" w:fill="FFFFFF"/>
          </w:tcPr>
          <w:p w:rsidR="00A72761" w:rsidRDefault="00A72761">
            <w:pPr>
              <w:pStyle w:val="a0"/>
              <w:spacing w:after="0"/>
              <w:jc w:val="both"/>
              <w:rPr>
                <w:rFonts w:cs="Times New Roman"/>
                <w:color w:val="000000"/>
                <w:sz w:val="18"/>
                <w:szCs w:val="18"/>
              </w:rPr>
            </w:pPr>
            <w:r>
              <w:rPr>
                <w:rFonts w:cs="Times New Roman"/>
                <w:b/>
                <w:bCs/>
                <w:color w:val="000000"/>
                <w:sz w:val="18"/>
                <w:szCs w:val="18"/>
              </w:rPr>
              <w:t>Ливневая сеть</w:t>
            </w:r>
          </w:p>
        </w:tc>
        <w:tc>
          <w:tcPr>
            <w:tcW w:w="4357" w:type="dxa"/>
            <w:tcBorders>
              <w:top w:val="single" w:sz="4" w:space="0" w:color="000000"/>
              <w:left w:val="single" w:sz="4" w:space="0" w:color="000000"/>
              <w:bottom w:val="single" w:sz="4" w:space="0" w:color="000000"/>
            </w:tcBorders>
            <w:shd w:val="clear" w:color="auto" w:fill="FFFFFF"/>
          </w:tcPr>
          <w:p w:rsidR="00A72761" w:rsidRDefault="00A72761">
            <w:pPr>
              <w:pStyle w:val="a0"/>
              <w:spacing w:after="0"/>
              <w:jc w:val="both"/>
              <w:rPr>
                <w:rFonts w:cs="Times New Roman"/>
                <w:color w:val="000000"/>
                <w:sz w:val="18"/>
                <w:szCs w:val="18"/>
              </w:rPr>
            </w:pPr>
            <w:r>
              <w:rPr>
                <w:rFonts w:cs="Times New Roman"/>
                <w:color w:val="000000"/>
                <w:sz w:val="18"/>
                <w:szCs w:val="18"/>
              </w:rPr>
              <w:t>Люки (шт.)</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A72761" w:rsidRDefault="00A72761" w:rsidP="009E581C">
            <w:pPr>
              <w:pStyle w:val="a0"/>
              <w:snapToGrid w:val="0"/>
              <w:spacing w:after="0"/>
              <w:jc w:val="center"/>
              <w:rPr>
                <w:rFonts w:cs="Times New Roman"/>
                <w:color w:val="000000"/>
                <w:sz w:val="18"/>
                <w:szCs w:val="18"/>
              </w:rPr>
            </w:pPr>
          </w:p>
        </w:tc>
      </w:tr>
      <w:tr w:rsidR="00A72761" w:rsidTr="00A72761">
        <w:trPr>
          <w:gridAfter w:val="2"/>
          <w:wAfter w:w="3190" w:type="dxa"/>
          <w:trHeight w:val="495"/>
        </w:trPr>
        <w:tc>
          <w:tcPr>
            <w:tcW w:w="3013" w:type="dxa"/>
            <w:vMerge/>
            <w:tcBorders>
              <w:top w:val="single" w:sz="4" w:space="0" w:color="000000"/>
              <w:left w:val="single" w:sz="4" w:space="0" w:color="000000"/>
              <w:bottom w:val="single" w:sz="4" w:space="0" w:color="000000"/>
            </w:tcBorders>
            <w:shd w:val="clear" w:color="auto" w:fill="FFFFFF"/>
          </w:tcPr>
          <w:p w:rsidR="00A72761" w:rsidRDefault="00A72761">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A72761" w:rsidRDefault="00A72761">
            <w:pPr>
              <w:pStyle w:val="a0"/>
              <w:spacing w:after="0"/>
              <w:jc w:val="both"/>
              <w:rPr>
                <w:rFonts w:cs="Times New Roman"/>
                <w:color w:val="000000"/>
                <w:sz w:val="18"/>
                <w:szCs w:val="18"/>
              </w:rPr>
            </w:pPr>
            <w:r>
              <w:rPr>
                <w:rFonts w:cs="Times New Roman"/>
                <w:color w:val="000000"/>
                <w:sz w:val="18"/>
                <w:szCs w:val="18"/>
              </w:rPr>
              <w:t>Приемные колодцы (шт.)</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A72761" w:rsidRDefault="00A72761" w:rsidP="009E581C">
            <w:pPr>
              <w:pStyle w:val="a0"/>
              <w:snapToGrid w:val="0"/>
              <w:spacing w:after="0"/>
              <w:jc w:val="center"/>
              <w:rPr>
                <w:rFonts w:cs="Times New Roman"/>
                <w:color w:val="000000"/>
                <w:sz w:val="18"/>
                <w:szCs w:val="18"/>
              </w:rPr>
            </w:pPr>
          </w:p>
        </w:tc>
      </w:tr>
      <w:tr w:rsidR="00A72761" w:rsidTr="00A72761">
        <w:trPr>
          <w:gridAfter w:val="2"/>
          <w:wAfter w:w="3190" w:type="dxa"/>
          <w:trHeight w:val="224"/>
        </w:trPr>
        <w:tc>
          <w:tcPr>
            <w:tcW w:w="3013" w:type="dxa"/>
            <w:vMerge/>
            <w:tcBorders>
              <w:top w:val="single" w:sz="4" w:space="0" w:color="000000"/>
              <w:left w:val="single" w:sz="4" w:space="0" w:color="000000"/>
              <w:bottom w:val="single" w:sz="4" w:space="0" w:color="000000"/>
            </w:tcBorders>
            <w:shd w:val="clear" w:color="auto" w:fill="FFFFFF"/>
          </w:tcPr>
          <w:p w:rsidR="00A72761" w:rsidRDefault="00A72761">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A72761" w:rsidRDefault="00A72761">
            <w:pPr>
              <w:jc w:val="both"/>
              <w:rPr>
                <w:color w:val="000000"/>
                <w:sz w:val="18"/>
                <w:szCs w:val="18"/>
              </w:rPr>
            </w:pPr>
            <w:r>
              <w:rPr>
                <w:color w:val="000000"/>
                <w:sz w:val="18"/>
                <w:szCs w:val="18"/>
              </w:rPr>
              <w:t>Ливневая канализация:</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A72761" w:rsidRDefault="00A72761" w:rsidP="009E581C">
            <w:pPr>
              <w:pStyle w:val="a0"/>
              <w:snapToGrid w:val="0"/>
              <w:spacing w:after="0"/>
              <w:jc w:val="center"/>
              <w:rPr>
                <w:rFonts w:cs="Times New Roman"/>
                <w:color w:val="000000"/>
                <w:sz w:val="18"/>
                <w:szCs w:val="18"/>
              </w:rPr>
            </w:pPr>
          </w:p>
        </w:tc>
      </w:tr>
      <w:tr w:rsidR="00A72761" w:rsidTr="00A72761">
        <w:trPr>
          <w:gridAfter w:val="2"/>
          <w:wAfter w:w="3190" w:type="dxa"/>
          <w:trHeight w:val="224"/>
        </w:trPr>
        <w:tc>
          <w:tcPr>
            <w:tcW w:w="3013" w:type="dxa"/>
            <w:vMerge/>
            <w:tcBorders>
              <w:top w:val="single" w:sz="4" w:space="0" w:color="000000"/>
              <w:left w:val="single" w:sz="4" w:space="0" w:color="000000"/>
              <w:bottom w:val="single" w:sz="4" w:space="0" w:color="000000"/>
            </w:tcBorders>
            <w:shd w:val="clear" w:color="auto" w:fill="FFFFFF"/>
          </w:tcPr>
          <w:p w:rsidR="00A72761" w:rsidRDefault="00A72761">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A72761" w:rsidRDefault="00A72761">
            <w:pPr>
              <w:pStyle w:val="a0"/>
              <w:spacing w:after="0"/>
              <w:jc w:val="both"/>
              <w:rPr>
                <w:rFonts w:cs="Times New Roman"/>
                <w:color w:val="000000"/>
                <w:sz w:val="18"/>
                <w:szCs w:val="18"/>
              </w:rPr>
            </w:pPr>
            <w:r>
              <w:rPr>
                <w:rFonts w:cs="Times New Roman"/>
                <w:color w:val="000000"/>
                <w:sz w:val="18"/>
                <w:szCs w:val="18"/>
              </w:rPr>
              <w:t>Тип</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A72761" w:rsidRDefault="00A72761" w:rsidP="009E581C">
            <w:pPr>
              <w:pStyle w:val="a0"/>
              <w:snapToGrid w:val="0"/>
              <w:spacing w:after="0"/>
              <w:jc w:val="center"/>
              <w:rPr>
                <w:rFonts w:cs="Times New Roman"/>
                <w:color w:val="000000"/>
                <w:sz w:val="18"/>
                <w:szCs w:val="18"/>
              </w:rPr>
            </w:pPr>
          </w:p>
        </w:tc>
      </w:tr>
      <w:tr w:rsidR="00A72761" w:rsidTr="00A72761">
        <w:trPr>
          <w:gridAfter w:val="2"/>
          <w:wAfter w:w="3190" w:type="dxa"/>
          <w:trHeight w:val="224"/>
        </w:trPr>
        <w:tc>
          <w:tcPr>
            <w:tcW w:w="3013" w:type="dxa"/>
            <w:vMerge/>
            <w:tcBorders>
              <w:top w:val="single" w:sz="4" w:space="0" w:color="000000"/>
              <w:left w:val="single" w:sz="4" w:space="0" w:color="000000"/>
              <w:bottom w:val="single" w:sz="4" w:space="0" w:color="000000"/>
            </w:tcBorders>
            <w:shd w:val="clear" w:color="auto" w:fill="FFFFFF"/>
          </w:tcPr>
          <w:p w:rsidR="00A72761" w:rsidRDefault="00A72761">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A72761" w:rsidRDefault="00A72761">
            <w:pPr>
              <w:pStyle w:val="a0"/>
              <w:spacing w:after="0"/>
              <w:jc w:val="both"/>
              <w:rPr>
                <w:rFonts w:cs="Times New Roman"/>
                <w:color w:val="000000"/>
                <w:sz w:val="18"/>
                <w:szCs w:val="18"/>
              </w:rPr>
            </w:pPr>
            <w:r>
              <w:rPr>
                <w:rFonts w:cs="Times New Roman"/>
                <w:color w:val="000000"/>
                <w:sz w:val="18"/>
                <w:szCs w:val="18"/>
              </w:rPr>
              <w:t>Материал</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A72761" w:rsidRDefault="00A72761" w:rsidP="009E581C">
            <w:pPr>
              <w:pStyle w:val="a0"/>
              <w:snapToGrid w:val="0"/>
              <w:spacing w:after="0"/>
              <w:jc w:val="center"/>
              <w:rPr>
                <w:rFonts w:cs="Times New Roman"/>
                <w:color w:val="000000"/>
                <w:sz w:val="18"/>
                <w:szCs w:val="18"/>
              </w:rPr>
            </w:pPr>
          </w:p>
        </w:tc>
      </w:tr>
      <w:tr w:rsidR="00A72761" w:rsidTr="00A72761">
        <w:trPr>
          <w:gridAfter w:val="2"/>
          <w:wAfter w:w="3190" w:type="dxa"/>
          <w:trHeight w:val="224"/>
        </w:trPr>
        <w:tc>
          <w:tcPr>
            <w:tcW w:w="3013" w:type="dxa"/>
            <w:vMerge/>
            <w:tcBorders>
              <w:top w:val="single" w:sz="4" w:space="0" w:color="000000"/>
              <w:left w:val="single" w:sz="4" w:space="0" w:color="000000"/>
              <w:bottom w:val="single" w:sz="4" w:space="0" w:color="000000"/>
            </w:tcBorders>
            <w:shd w:val="clear" w:color="auto" w:fill="FFFFFF"/>
          </w:tcPr>
          <w:p w:rsidR="00A72761" w:rsidRDefault="00A72761">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A72761" w:rsidRDefault="00A72761">
            <w:pPr>
              <w:pStyle w:val="a0"/>
              <w:spacing w:after="0"/>
              <w:jc w:val="both"/>
              <w:rPr>
                <w:rFonts w:cs="Times New Roman"/>
                <w:color w:val="000000"/>
                <w:sz w:val="18"/>
                <w:szCs w:val="18"/>
              </w:rPr>
            </w:pPr>
            <w:r>
              <w:rPr>
                <w:rFonts w:cs="Times New Roman"/>
                <w:color w:val="000000"/>
                <w:sz w:val="18"/>
                <w:szCs w:val="18"/>
              </w:rPr>
              <w:t>Протяженность (м)</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A72761" w:rsidRDefault="00A72761" w:rsidP="009E581C">
            <w:pPr>
              <w:pStyle w:val="a0"/>
              <w:snapToGrid w:val="0"/>
              <w:spacing w:after="0"/>
              <w:jc w:val="center"/>
              <w:rPr>
                <w:rFonts w:cs="Times New Roman"/>
                <w:color w:val="000000"/>
                <w:sz w:val="18"/>
                <w:szCs w:val="18"/>
              </w:rPr>
            </w:pPr>
          </w:p>
        </w:tc>
      </w:tr>
      <w:tr w:rsidR="00A72761" w:rsidTr="00A72761">
        <w:trPr>
          <w:gridAfter w:val="2"/>
          <w:wAfter w:w="3190" w:type="dxa"/>
          <w:trHeight w:val="224"/>
        </w:trPr>
        <w:tc>
          <w:tcPr>
            <w:tcW w:w="3013" w:type="dxa"/>
            <w:tcBorders>
              <w:top w:val="single" w:sz="4" w:space="0" w:color="000000"/>
              <w:left w:val="single" w:sz="4" w:space="0" w:color="000000"/>
              <w:bottom w:val="single" w:sz="4" w:space="0" w:color="000000"/>
            </w:tcBorders>
            <w:shd w:val="clear" w:color="auto" w:fill="FFFFFF"/>
          </w:tcPr>
          <w:p w:rsidR="00A72761" w:rsidRDefault="00A72761">
            <w:pPr>
              <w:pStyle w:val="a0"/>
              <w:spacing w:after="0"/>
              <w:jc w:val="both"/>
              <w:rPr>
                <w:rFonts w:cs="Times New Roman"/>
                <w:color w:val="000000"/>
                <w:sz w:val="18"/>
                <w:szCs w:val="18"/>
              </w:rPr>
            </w:pPr>
            <w:r>
              <w:rPr>
                <w:rFonts w:cs="Times New Roman"/>
                <w:b/>
                <w:bCs/>
                <w:color w:val="000000"/>
                <w:sz w:val="18"/>
                <w:szCs w:val="18"/>
              </w:rPr>
              <w:t>Кровля</w:t>
            </w:r>
          </w:p>
        </w:tc>
        <w:tc>
          <w:tcPr>
            <w:tcW w:w="4357" w:type="dxa"/>
            <w:tcBorders>
              <w:top w:val="single" w:sz="4" w:space="0" w:color="000000"/>
              <w:left w:val="single" w:sz="4" w:space="0" w:color="000000"/>
              <w:bottom w:val="single" w:sz="4" w:space="0" w:color="000000"/>
            </w:tcBorders>
            <w:shd w:val="clear" w:color="auto" w:fill="FFFFFF"/>
          </w:tcPr>
          <w:p w:rsidR="00A72761" w:rsidRDefault="00A72761">
            <w:pPr>
              <w:pStyle w:val="a0"/>
              <w:spacing w:after="0"/>
              <w:jc w:val="both"/>
              <w:rPr>
                <w:rFonts w:cs="Times New Roman"/>
                <w:color w:val="000000"/>
                <w:sz w:val="18"/>
                <w:szCs w:val="18"/>
              </w:rPr>
            </w:pPr>
            <w:r>
              <w:rPr>
                <w:rFonts w:cs="Times New Roman"/>
                <w:color w:val="000000"/>
                <w:sz w:val="18"/>
                <w:szCs w:val="18"/>
              </w:rPr>
              <w:t xml:space="preserve">Вид кровли </w:t>
            </w:r>
            <w:r>
              <w:rPr>
                <w:rFonts w:cs="Times New Roman"/>
                <w:i/>
                <w:iCs/>
                <w:color w:val="000000"/>
                <w:sz w:val="18"/>
                <w:szCs w:val="18"/>
              </w:rPr>
              <w:t>(указать плоская, односкатная, двускатная, иное)</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A72761" w:rsidRDefault="00A72761" w:rsidP="009E581C">
            <w:pPr>
              <w:pStyle w:val="a0"/>
              <w:snapToGrid w:val="0"/>
              <w:spacing w:after="0"/>
              <w:jc w:val="center"/>
              <w:rPr>
                <w:rFonts w:cs="Times New Roman"/>
                <w:color w:val="000000"/>
                <w:sz w:val="18"/>
                <w:szCs w:val="18"/>
              </w:rPr>
            </w:pPr>
          </w:p>
        </w:tc>
      </w:tr>
      <w:tr w:rsidR="00A72761" w:rsidTr="00A72761">
        <w:trPr>
          <w:gridAfter w:val="2"/>
          <w:wAfter w:w="3190" w:type="dxa"/>
          <w:trHeight w:val="224"/>
        </w:trPr>
        <w:tc>
          <w:tcPr>
            <w:tcW w:w="3013" w:type="dxa"/>
            <w:tcBorders>
              <w:top w:val="single" w:sz="4" w:space="0" w:color="000000"/>
              <w:left w:val="single" w:sz="4" w:space="0" w:color="000000"/>
              <w:bottom w:val="single" w:sz="4" w:space="0" w:color="000000"/>
            </w:tcBorders>
            <w:shd w:val="clear" w:color="auto" w:fill="FFFFFF"/>
          </w:tcPr>
          <w:p w:rsidR="00A72761" w:rsidRDefault="00A72761">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A72761" w:rsidRDefault="00A72761">
            <w:pPr>
              <w:pStyle w:val="a0"/>
              <w:spacing w:after="0"/>
              <w:jc w:val="both"/>
              <w:rPr>
                <w:rFonts w:cs="Times New Roman"/>
                <w:color w:val="000000"/>
                <w:sz w:val="18"/>
                <w:szCs w:val="18"/>
              </w:rPr>
            </w:pPr>
            <w:r>
              <w:rPr>
                <w:rFonts w:cs="Times New Roman"/>
                <w:color w:val="000000"/>
                <w:sz w:val="18"/>
                <w:szCs w:val="18"/>
              </w:rPr>
              <w:t xml:space="preserve"> Материал кровли - </w:t>
            </w:r>
            <w:proofErr w:type="gramStart"/>
            <w:r>
              <w:rPr>
                <w:rFonts w:cs="Times New Roman"/>
                <w:color w:val="000000"/>
                <w:sz w:val="18"/>
                <w:szCs w:val="18"/>
              </w:rPr>
              <w:t>рулонная</w:t>
            </w:r>
            <w:proofErr w:type="gramEnd"/>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A72761" w:rsidRDefault="00A72761" w:rsidP="009E581C">
            <w:pPr>
              <w:pStyle w:val="a0"/>
              <w:snapToGrid w:val="0"/>
              <w:spacing w:after="0"/>
              <w:jc w:val="center"/>
              <w:rPr>
                <w:rFonts w:cs="Times New Roman"/>
                <w:color w:val="000000"/>
                <w:sz w:val="18"/>
                <w:szCs w:val="18"/>
              </w:rPr>
            </w:pPr>
          </w:p>
        </w:tc>
      </w:tr>
      <w:tr w:rsidR="00A72761" w:rsidTr="00A72761">
        <w:trPr>
          <w:gridAfter w:val="2"/>
          <w:wAfter w:w="3190" w:type="dxa"/>
          <w:trHeight w:val="224"/>
        </w:trPr>
        <w:tc>
          <w:tcPr>
            <w:tcW w:w="3013" w:type="dxa"/>
            <w:tcBorders>
              <w:top w:val="single" w:sz="4" w:space="0" w:color="000000"/>
              <w:left w:val="single" w:sz="4" w:space="0" w:color="000000"/>
              <w:bottom w:val="single" w:sz="4" w:space="0" w:color="000000"/>
            </w:tcBorders>
            <w:shd w:val="clear" w:color="auto" w:fill="FFFFFF"/>
          </w:tcPr>
          <w:p w:rsidR="00A72761" w:rsidRDefault="00A72761">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A72761" w:rsidRDefault="003A7AFA">
            <w:pPr>
              <w:pStyle w:val="a0"/>
              <w:spacing w:after="0"/>
              <w:jc w:val="both"/>
              <w:rPr>
                <w:rFonts w:cs="Times New Roman"/>
                <w:color w:val="000000"/>
                <w:sz w:val="18"/>
                <w:szCs w:val="18"/>
              </w:rPr>
            </w:pPr>
            <w:r>
              <w:rPr>
                <w:rFonts w:cs="Times New Roman"/>
                <w:color w:val="000000"/>
                <w:sz w:val="18"/>
                <w:szCs w:val="18"/>
              </w:rPr>
              <w:t xml:space="preserve"> Площадь кровли </w:t>
            </w:r>
            <w:proofErr w:type="gramStart"/>
            <w:r>
              <w:rPr>
                <w:rFonts w:cs="Times New Roman"/>
                <w:color w:val="000000"/>
                <w:sz w:val="18"/>
                <w:szCs w:val="18"/>
              </w:rPr>
              <w:t>(</w:t>
            </w:r>
            <w:r w:rsidR="00A72761">
              <w:rPr>
                <w:rFonts w:cs="Times New Roman"/>
                <w:color w:val="000000"/>
                <w:sz w:val="18"/>
                <w:szCs w:val="18"/>
              </w:rPr>
              <w:t xml:space="preserve"> </w:t>
            </w:r>
            <w:proofErr w:type="gramEnd"/>
            <w:r w:rsidR="00A72761">
              <w:rPr>
                <w:rFonts w:cs="Times New Roman"/>
                <w:color w:val="000000"/>
                <w:sz w:val="18"/>
                <w:szCs w:val="18"/>
              </w:rPr>
              <w:t>м2)</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A72761" w:rsidRDefault="00A72761" w:rsidP="009E581C">
            <w:pPr>
              <w:pStyle w:val="a0"/>
              <w:snapToGrid w:val="0"/>
              <w:spacing w:after="0"/>
              <w:jc w:val="center"/>
              <w:rPr>
                <w:rFonts w:cs="Times New Roman"/>
                <w:color w:val="000000"/>
                <w:sz w:val="18"/>
                <w:szCs w:val="18"/>
              </w:rPr>
            </w:pPr>
          </w:p>
        </w:tc>
      </w:tr>
      <w:tr w:rsidR="00A72761" w:rsidTr="00A72761">
        <w:trPr>
          <w:gridAfter w:val="2"/>
          <w:wAfter w:w="3190" w:type="dxa"/>
          <w:trHeight w:val="224"/>
        </w:trPr>
        <w:tc>
          <w:tcPr>
            <w:tcW w:w="3013" w:type="dxa"/>
            <w:tcBorders>
              <w:top w:val="single" w:sz="4" w:space="0" w:color="000000"/>
              <w:left w:val="single" w:sz="4" w:space="0" w:color="000000"/>
              <w:bottom w:val="single" w:sz="4" w:space="0" w:color="000000"/>
            </w:tcBorders>
            <w:shd w:val="clear" w:color="auto" w:fill="FFFFFF"/>
          </w:tcPr>
          <w:p w:rsidR="00A72761" w:rsidRDefault="00A72761">
            <w:pPr>
              <w:pStyle w:val="a0"/>
              <w:spacing w:after="0"/>
              <w:jc w:val="both"/>
              <w:rPr>
                <w:rFonts w:cs="Times New Roman"/>
                <w:color w:val="000000"/>
                <w:sz w:val="18"/>
                <w:szCs w:val="18"/>
              </w:rPr>
            </w:pPr>
            <w:r>
              <w:rPr>
                <w:rFonts w:cs="Times New Roman"/>
                <w:b/>
                <w:bCs/>
                <w:color w:val="000000"/>
                <w:sz w:val="18"/>
                <w:szCs w:val="18"/>
              </w:rPr>
              <w:t>Окна</w:t>
            </w:r>
          </w:p>
        </w:tc>
        <w:tc>
          <w:tcPr>
            <w:tcW w:w="4357" w:type="dxa"/>
            <w:tcBorders>
              <w:top w:val="single" w:sz="4" w:space="0" w:color="000000"/>
              <w:left w:val="single" w:sz="4" w:space="0" w:color="000000"/>
              <w:bottom w:val="single" w:sz="4" w:space="0" w:color="000000"/>
            </w:tcBorders>
            <w:shd w:val="clear" w:color="auto" w:fill="FFFFFF"/>
          </w:tcPr>
          <w:p w:rsidR="00A72761" w:rsidRDefault="00A72761">
            <w:pPr>
              <w:pStyle w:val="a0"/>
              <w:spacing w:after="0"/>
              <w:jc w:val="both"/>
              <w:rPr>
                <w:rFonts w:cs="Times New Roman"/>
                <w:color w:val="000000"/>
                <w:sz w:val="18"/>
                <w:szCs w:val="18"/>
              </w:rPr>
            </w:pPr>
            <w:r>
              <w:rPr>
                <w:rFonts w:cs="Times New Roman"/>
                <w:color w:val="000000"/>
                <w:sz w:val="18"/>
                <w:szCs w:val="18"/>
              </w:rPr>
              <w:t>Количество окон, расположенных в по</w:t>
            </w:r>
            <w:r w:rsidR="003A7AFA">
              <w:rPr>
                <w:rFonts w:cs="Times New Roman"/>
                <w:color w:val="000000"/>
                <w:sz w:val="18"/>
                <w:szCs w:val="18"/>
              </w:rPr>
              <w:t>мещениях общего пользования, (</w:t>
            </w:r>
            <w:r>
              <w:rPr>
                <w:rFonts w:cs="Times New Roman"/>
                <w:color w:val="000000"/>
                <w:sz w:val="18"/>
                <w:szCs w:val="18"/>
              </w:rPr>
              <w:t xml:space="preserve"> </w:t>
            </w:r>
            <w:proofErr w:type="spellStart"/>
            <w:proofErr w:type="gramStart"/>
            <w:r>
              <w:rPr>
                <w:rFonts w:cs="Times New Roman"/>
                <w:color w:val="000000"/>
                <w:sz w:val="18"/>
                <w:szCs w:val="18"/>
              </w:rPr>
              <w:t>шт</w:t>
            </w:r>
            <w:proofErr w:type="spellEnd"/>
            <w:proofErr w:type="gramEnd"/>
            <w:r>
              <w:rPr>
                <w:rFonts w:cs="Times New Roman"/>
                <w:color w:val="000000"/>
                <w:sz w:val="18"/>
                <w:szCs w:val="18"/>
              </w:rPr>
              <w:t>).</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A72761" w:rsidRDefault="00A72761" w:rsidP="009E581C">
            <w:pPr>
              <w:pStyle w:val="a0"/>
              <w:snapToGrid w:val="0"/>
              <w:spacing w:after="0"/>
              <w:jc w:val="center"/>
              <w:rPr>
                <w:rFonts w:cs="Times New Roman"/>
                <w:color w:val="000000"/>
                <w:sz w:val="18"/>
                <w:szCs w:val="18"/>
              </w:rPr>
            </w:pPr>
          </w:p>
        </w:tc>
      </w:tr>
      <w:tr w:rsidR="00A72761" w:rsidTr="00A72761">
        <w:trPr>
          <w:gridAfter w:val="2"/>
          <w:wAfter w:w="3190" w:type="dxa"/>
          <w:trHeight w:val="224"/>
        </w:trPr>
        <w:tc>
          <w:tcPr>
            <w:tcW w:w="3013" w:type="dxa"/>
            <w:tcBorders>
              <w:top w:val="single" w:sz="4" w:space="0" w:color="000000"/>
              <w:left w:val="single" w:sz="4" w:space="0" w:color="000000"/>
              <w:bottom w:val="single" w:sz="4" w:space="0" w:color="000000"/>
            </w:tcBorders>
            <w:shd w:val="clear" w:color="auto" w:fill="FFFFFF"/>
          </w:tcPr>
          <w:p w:rsidR="00A72761" w:rsidRDefault="00A72761">
            <w:pPr>
              <w:pStyle w:val="a0"/>
              <w:spacing w:after="0"/>
              <w:jc w:val="both"/>
              <w:rPr>
                <w:rFonts w:cs="Times New Roman"/>
                <w:b/>
                <w:bCs/>
                <w:color w:val="000000"/>
                <w:sz w:val="18"/>
                <w:szCs w:val="18"/>
              </w:rPr>
            </w:pPr>
            <w:r>
              <w:rPr>
                <w:rFonts w:cs="Times New Roman"/>
                <w:b/>
                <w:bCs/>
                <w:color w:val="000000"/>
                <w:sz w:val="18"/>
                <w:szCs w:val="18"/>
              </w:rPr>
              <w:t xml:space="preserve">Лифты и </w:t>
            </w:r>
            <w:proofErr w:type="gramStart"/>
            <w:r>
              <w:rPr>
                <w:rFonts w:cs="Times New Roman"/>
                <w:b/>
                <w:bCs/>
                <w:color w:val="000000"/>
                <w:sz w:val="18"/>
                <w:szCs w:val="18"/>
              </w:rPr>
              <w:t>лифтовое</w:t>
            </w:r>
            <w:proofErr w:type="gramEnd"/>
          </w:p>
          <w:p w:rsidR="00A72761" w:rsidRDefault="00A72761">
            <w:pPr>
              <w:pStyle w:val="a0"/>
              <w:spacing w:after="0"/>
              <w:jc w:val="both"/>
              <w:rPr>
                <w:rFonts w:cs="Times New Roman"/>
                <w:color w:val="000000"/>
                <w:sz w:val="18"/>
                <w:szCs w:val="18"/>
              </w:rPr>
            </w:pPr>
            <w:r>
              <w:rPr>
                <w:rFonts w:cs="Times New Roman"/>
                <w:b/>
                <w:bCs/>
                <w:color w:val="000000"/>
                <w:sz w:val="18"/>
                <w:szCs w:val="18"/>
              </w:rPr>
              <w:t xml:space="preserve">оборудование  </w:t>
            </w:r>
          </w:p>
        </w:tc>
        <w:tc>
          <w:tcPr>
            <w:tcW w:w="4357" w:type="dxa"/>
            <w:tcBorders>
              <w:top w:val="single" w:sz="4" w:space="0" w:color="000000"/>
              <w:left w:val="single" w:sz="4" w:space="0" w:color="000000"/>
              <w:bottom w:val="single" w:sz="4" w:space="0" w:color="000000"/>
            </w:tcBorders>
            <w:shd w:val="clear" w:color="auto" w:fill="FFFFFF"/>
          </w:tcPr>
          <w:p w:rsidR="00A72761" w:rsidRDefault="003A7AFA">
            <w:pPr>
              <w:pStyle w:val="a0"/>
              <w:spacing w:after="0"/>
              <w:jc w:val="both"/>
              <w:rPr>
                <w:rFonts w:cs="Times New Roman"/>
                <w:color w:val="000000"/>
                <w:sz w:val="18"/>
                <w:szCs w:val="18"/>
              </w:rPr>
            </w:pPr>
            <w:r>
              <w:rPr>
                <w:rFonts w:cs="Times New Roman"/>
                <w:color w:val="000000"/>
                <w:sz w:val="18"/>
                <w:szCs w:val="18"/>
              </w:rPr>
              <w:t xml:space="preserve">Количество </w:t>
            </w:r>
            <w:proofErr w:type="gramStart"/>
            <w:r>
              <w:rPr>
                <w:rFonts w:cs="Times New Roman"/>
                <w:color w:val="000000"/>
                <w:sz w:val="18"/>
                <w:szCs w:val="18"/>
              </w:rPr>
              <w:t>(</w:t>
            </w:r>
            <w:r w:rsidR="00A72761">
              <w:rPr>
                <w:rFonts w:cs="Times New Roman"/>
                <w:color w:val="000000"/>
                <w:sz w:val="18"/>
                <w:szCs w:val="18"/>
              </w:rPr>
              <w:t xml:space="preserve"> </w:t>
            </w:r>
            <w:proofErr w:type="gramEnd"/>
            <w:r w:rsidR="00A72761">
              <w:rPr>
                <w:rFonts w:cs="Times New Roman"/>
                <w:color w:val="000000"/>
                <w:sz w:val="18"/>
                <w:szCs w:val="18"/>
              </w:rPr>
              <w:t>шт.)</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A72761" w:rsidRDefault="00A72761" w:rsidP="009E581C">
            <w:pPr>
              <w:pStyle w:val="a0"/>
              <w:snapToGrid w:val="0"/>
              <w:spacing w:after="0"/>
              <w:jc w:val="center"/>
              <w:rPr>
                <w:rFonts w:cs="Times New Roman"/>
                <w:color w:val="000000"/>
                <w:sz w:val="18"/>
                <w:szCs w:val="18"/>
              </w:rPr>
            </w:pPr>
          </w:p>
        </w:tc>
      </w:tr>
      <w:tr w:rsidR="00A72761" w:rsidTr="00A72761">
        <w:trPr>
          <w:gridAfter w:val="2"/>
          <w:wAfter w:w="3190" w:type="dxa"/>
          <w:trHeight w:val="224"/>
        </w:trPr>
        <w:tc>
          <w:tcPr>
            <w:tcW w:w="3013" w:type="dxa"/>
            <w:tcBorders>
              <w:top w:val="single" w:sz="4" w:space="0" w:color="000000"/>
              <w:left w:val="single" w:sz="4" w:space="0" w:color="000000"/>
              <w:bottom w:val="single" w:sz="4" w:space="0" w:color="000000"/>
            </w:tcBorders>
            <w:shd w:val="clear" w:color="auto" w:fill="FFFFFF"/>
          </w:tcPr>
          <w:p w:rsidR="00A72761" w:rsidRDefault="00A72761">
            <w:pPr>
              <w:snapToGrid w:val="0"/>
              <w:rPr>
                <w:sz w:val="18"/>
                <w:szCs w:val="18"/>
              </w:rPr>
            </w:pPr>
          </w:p>
        </w:tc>
        <w:tc>
          <w:tcPr>
            <w:tcW w:w="4357" w:type="dxa"/>
            <w:tcBorders>
              <w:top w:val="single" w:sz="4" w:space="0" w:color="000000"/>
              <w:left w:val="single" w:sz="4" w:space="0" w:color="000000"/>
              <w:bottom w:val="single" w:sz="4" w:space="0" w:color="000000"/>
            </w:tcBorders>
            <w:shd w:val="clear" w:color="auto" w:fill="FFFFFF"/>
          </w:tcPr>
          <w:p w:rsidR="00A72761" w:rsidRDefault="00A72761">
            <w:pPr>
              <w:pStyle w:val="a0"/>
              <w:spacing w:after="0"/>
              <w:jc w:val="both"/>
              <w:rPr>
                <w:rFonts w:cs="Times New Roman"/>
                <w:color w:val="000000"/>
                <w:sz w:val="18"/>
                <w:szCs w:val="18"/>
              </w:rPr>
            </w:pPr>
            <w:r>
              <w:rPr>
                <w:rFonts w:cs="Times New Roman"/>
                <w:color w:val="000000"/>
                <w:sz w:val="18"/>
                <w:szCs w:val="18"/>
              </w:rPr>
              <w:t xml:space="preserve">В том числе </w:t>
            </w:r>
            <w:proofErr w:type="gramStart"/>
            <w:r>
              <w:rPr>
                <w:rFonts w:cs="Times New Roman"/>
                <w:color w:val="000000"/>
                <w:sz w:val="18"/>
                <w:szCs w:val="18"/>
              </w:rPr>
              <w:t>грузовых</w:t>
            </w:r>
            <w:proofErr w:type="gramEnd"/>
            <w:r>
              <w:rPr>
                <w:rFonts w:cs="Times New Roman"/>
                <w:color w:val="000000"/>
                <w:sz w:val="18"/>
                <w:szCs w:val="18"/>
              </w:rPr>
              <w:t xml:space="preserve">, шт.  </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Pr>
          <w:p w:rsidR="00A72761" w:rsidRDefault="00A72761" w:rsidP="009E581C">
            <w:pPr>
              <w:pStyle w:val="a0"/>
              <w:snapToGrid w:val="0"/>
              <w:spacing w:after="0"/>
              <w:jc w:val="center"/>
              <w:rPr>
                <w:rFonts w:cs="Times New Roman"/>
                <w:color w:val="000000"/>
                <w:sz w:val="18"/>
                <w:szCs w:val="18"/>
              </w:rPr>
            </w:pPr>
          </w:p>
        </w:tc>
      </w:tr>
    </w:tbl>
    <w:p w:rsidR="00105036" w:rsidRDefault="00492166">
      <w:pPr>
        <w:shd w:val="clear" w:color="auto" w:fill="FFFFFF"/>
        <w:spacing w:before="449" w:line="20" w:lineRule="atLeast"/>
        <w:ind w:left="284"/>
        <w:rPr>
          <w:b/>
          <w:bCs/>
          <w:sz w:val="18"/>
          <w:szCs w:val="18"/>
        </w:rPr>
      </w:pPr>
      <w:r>
        <w:rPr>
          <w:b/>
          <w:bCs/>
          <w:sz w:val="18"/>
          <w:szCs w:val="18"/>
        </w:rPr>
        <w:t xml:space="preserve">Управляющая организация:                                                                    Собственник:           </w:t>
      </w:r>
    </w:p>
    <w:p w:rsidR="00105036" w:rsidRDefault="00105036">
      <w:pPr>
        <w:shd w:val="clear" w:color="auto" w:fill="FFFFFF"/>
        <w:spacing w:before="449" w:line="20" w:lineRule="atLeast"/>
        <w:ind w:left="284"/>
        <w:rPr>
          <w:b/>
          <w:bCs/>
          <w:sz w:val="18"/>
          <w:szCs w:val="18"/>
        </w:rPr>
      </w:pPr>
    </w:p>
    <w:p w:rsidR="00105036" w:rsidRDefault="00105036">
      <w:pPr>
        <w:shd w:val="clear" w:color="auto" w:fill="FFFFFF"/>
        <w:spacing w:before="449" w:line="20" w:lineRule="atLeast"/>
        <w:ind w:left="284"/>
        <w:rPr>
          <w:b/>
          <w:bCs/>
          <w:sz w:val="18"/>
          <w:szCs w:val="18"/>
        </w:rPr>
      </w:pPr>
    </w:p>
    <w:p w:rsidR="00105036" w:rsidRDefault="00105036">
      <w:pPr>
        <w:shd w:val="clear" w:color="auto" w:fill="FFFFFF"/>
        <w:spacing w:before="449" w:line="20" w:lineRule="atLeast"/>
        <w:ind w:left="284"/>
        <w:rPr>
          <w:b/>
          <w:bCs/>
          <w:sz w:val="18"/>
          <w:szCs w:val="18"/>
        </w:rPr>
      </w:pPr>
    </w:p>
    <w:p w:rsidR="00105036" w:rsidRDefault="00105036">
      <w:pPr>
        <w:shd w:val="clear" w:color="auto" w:fill="FFFFFF"/>
        <w:spacing w:before="449" w:line="20" w:lineRule="atLeast"/>
        <w:ind w:left="284"/>
        <w:rPr>
          <w:b/>
          <w:bCs/>
          <w:sz w:val="18"/>
          <w:szCs w:val="18"/>
        </w:rPr>
      </w:pPr>
    </w:p>
    <w:p w:rsidR="00105036" w:rsidRDefault="00105036">
      <w:pPr>
        <w:shd w:val="clear" w:color="auto" w:fill="FFFFFF"/>
        <w:spacing w:before="449" w:line="20" w:lineRule="atLeast"/>
        <w:ind w:left="284"/>
        <w:rPr>
          <w:b/>
          <w:bCs/>
          <w:sz w:val="18"/>
          <w:szCs w:val="18"/>
        </w:rPr>
      </w:pPr>
    </w:p>
    <w:p w:rsidR="00105036" w:rsidRDefault="00492166">
      <w:pPr>
        <w:shd w:val="clear" w:color="auto" w:fill="FFFFFF"/>
        <w:spacing w:before="449" w:line="20" w:lineRule="atLeast"/>
        <w:ind w:left="284"/>
        <w:rPr>
          <w:b/>
          <w:bCs/>
          <w:sz w:val="18"/>
          <w:szCs w:val="18"/>
        </w:rPr>
      </w:pPr>
      <w:r>
        <w:rPr>
          <w:b/>
          <w:bCs/>
          <w:sz w:val="18"/>
          <w:szCs w:val="18"/>
        </w:rPr>
        <w:t xml:space="preserve">                                                                                                  </w:t>
      </w:r>
    </w:p>
    <w:p w:rsidR="00105036" w:rsidRDefault="00492166">
      <w:pPr>
        <w:pageBreakBefore/>
        <w:shd w:val="clear" w:color="auto" w:fill="FFFFFF"/>
        <w:tabs>
          <w:tab w:val="left" w:pos="7999"/>
        </w:tabs>
        <w:spacing w:line="20" w:lineRule="atLeast"/>
        <w:ind w:left="284" w:right="-1"/>
        <w:jc w:val="right"/>
        <w:rPr>
          <w:sz w:val="18"/>
          <w:szCs w:val="18"/>
        </w:rPr>
      </w:pPr>
      <w:r>
        <w:rPr>
          <w:sz w:val="18"/>
          <w:szCs w:val="18"/>
        </w:rPr>
        <w:lastRenderedPageBreak/>
        <w:t>Приложение № 2</w:t>
      </w:r>
      <w:r>
        <w:rPr>
          <w:sz w:val="18"/>
          <w:szCs w:val="18"/>
        </w:rPr>
        <w:br/>
        <w:t>к договору управления</w:t>
      </w:r>
      <w:r>
        <w:rPr>
          <w:sz w:val="18"/>
          <w:szCs w:val="18"/>
        </w:rPr>
        <w:br/>
        <w:t>многоквартирным домом</w:t>
      </w:r>
    </w:p>
    <w:p w:rsidR="00105036" w:rsidRDefault="00492166">
      <w:pPr>
        <w:pStyle w:val="2"/>
        <w:spacing w:line="20" w:lineRule="atLeast"/>
        <w:ind w:left="284" w:right="-1"/>
        <w:rPr>
          <w:b/>
          <w:bCs/>
          <w:color w:val="000000"/>
          <w:sz w:val="18"/>
          <w:szCs w:val="18"/>
        </w:rPr>
      </w:pPr>
      <w:r>
        <w:rPr>
          <w:spacing w:val="0"/>
          <w:sz w:val="18"/>
          <w:szCs w:val="18"/>
        </w:rPr>
        <w:t>от «___»_________20</w:t>
      </w:r>
      <w:r w:rsidR="000B16C5">
        <w:rPr>
          <w:spacing w:val="0"/>
          <w:sz w:val="18"/>
          <w:szCs w:val="18"/>
        </w:rPr>
        <w:t>1__</w:t>
      </w:r>
      <w:r>
        <w:rPr>
          <w:spacing w:val="0"/>
          <w:sz w:val="18"/>
          <w:szCs w:val="18"/>
        </w:rPr>
        <w:t xml:space="preserve">г. </w:t>
      </w:r>
      <w:r>
        <w:rPr>
          <w:sz w:val="18"/>
          <w:szCs w:val="18"/>
        </w:rPr>
        <w:t>№________</w:t>
      </w:r>
    </w:p>
    <w:p w:rsidR="00105036" w:rsidRDefault="00492166">
      <w:pPr>
        <w:shd w:val="clear" w:color="auto" w:fill="FFFFFF"/>
        <w:spacing w:before="120" w:line="20" w:lineRule="atLeast"/>
        <w:ind w:left="284" w:right="-1"/>
        <w:jc w:val="center"/>
      </w:pPr>
      <w:r>
        <w:rPr>
          <w:b/>
          <w:bCs/>
          <w:color w:val="000000"/>
          <w:sz w:val="18"/>
          <w:szCs w:val="18"/>
        </w:rPr>
        <w:t>Перечень услуг по содержанию общего имущества в многоквартирном доме, оплата которых осуществляется за счет сре</w:t>
      </w:r>
      <w:proofErr w:type="gramStart"/>
      <w:r>
        <w:rPr>
          <w:b/>
          <w:bCs/>
          <w:color w:val="000000"/>
          <w:sz w:val="18"/>
          <w:szCs w:val="18"/>
        </w:rPr>
        <w:t>дств пл</w:t>
      </w:r>
      <w:proofErr w:type="gramEnd"/>
      <w:r>
        <w:rPr>
          <w:b/>
          <w:bCs/>
          <w:color w:val="000000"/>
          <w:sz w:val="18"/>
          <w:szCs w:val="18"/>
        </w:rPr>
        <w:t>аты за содержание и ремонт помещений.</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633"/>
        <w:gridCol w:w="3078"/>
        <w:gridCol w:w="4391"/>
        <w:gridCol w:w="2466"/>
      </w:tblGrid>
      <w:tr w:rsidR="00105036">
        <w:trPr>
          <w:trHeight w:val="584"/>
        </w:trPr>
        <w:tc>
          <w:tcPr>
            <w:tcW w:w="633" w:type="dxa"/>
            <w:tcBorders>
              <w:top w:val="single" w:sz="4" w:space="0" w:color="000000"/>
              <w:left w:val="single" w:sz="4" w:space="0" w:color="000000"/>
              <w:bottom w:val="single" w:sz="4" w:space="0" w:color="000000"/>
            </w:tcBorders>
            <w:shd w:val="clear" w:color="auto" w:fill="FFFFFF"/>
          </w:tcPr>
          <w:p w:rsidR="00105036" w:rsidRDefault="00105036">
            <w:pPr>
              <w:snapToGrid w:val="0"/>
            </w:pPr>
          </w:p>
        </w:tc>
        <w:tc>
          <w:tcPr>
            <w:tcW w:w="3078" w:type="dxa"/>
            <w:tcBorders>
              <w:top w:val="single" w:sz="4" w:space="0" w:color="000000"/>
              <w:left w:val="single" w:sz="4" w:space="0" w:color="000000"/>
              <w:bottom w:val="single" w:sz="4" w:space="0" w:color="000000"/>
            </w:tcBorders>
            <w:shd w:val="clear" w:color="auto" w:fill="FFFFFF"/>
          </w:tcPr>
          <w:p w:rsidR="00105036" w:rsidRDefault="00492166">
            <w:pPr>
              <w:jc w:val="center"/>
              <w:rPr>
                <w:b/>
                <w:bCs/>
                <w:color w:val="000000"/>
                <w:sz w:val="18"/>
                <w:szCs w:val="18"/>
              </w:rPr>
            </w:pPr>
            <w:r>
              <w:rPr>
                <w:b/>
                <w:bCs/>
                <w:color w:val="000000"/>
                <w:sz w:val="18"/>
                <w:szCs w:val="18"/>
              </w:rPr>
              <w:t>Услуга</w:t>
            </w: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jc w:val="center"/>
              <w:rPr>
                <w:b/>
                <w:bCs/>
                <w:color w:val="000000"/>
                <w:sz w:val="18"/>
                <w:szCs w:val="18"/>
              </w:rPr>
            </w:pPr>
            <w:r>
              <w:rPr>
                <w:b/>
                <w:bCs/>
                <w:color w:val="000000"/>
                <w:sz w:val="18"/>
                <w:szCs w:val="18"/>
              </w:rPr>
              <w:t>Содержание услуги</w:t>
            </w:r>
          </w:p>
        </w:tc>
        <w:tc>
          <w:tcPr>
            <w:tcW w:w="246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pPr>
              <w:jc w:val="center"/>
            </w:pPr>
            <w:r>
              <w:rPr>
                <w:b/>
                <w:bCs/>
                <w:color w:val="000000"/>
                <w:sz w:val="18"/>
                <w:szCs w:val="18"/>
              </w:rPr>
              <w:t>Периодичность***</w:t>
            </w:r>
          </w:p>
        </w:tc>
      </w:tr>
      <w:tr w:rsidR="00105036">
        <w:trPr>
          <w:trHeight w:val="328"/>
        </w:trPr>
        <w:tc>
          <w:tcPr>
            <w:tcW w:w="633" w:type="dxa"/>
            <w:tcBorders>
              <w:top w:val="single" w:sz="4" w:space="0" w:color="000000"/>
              <w:left w:val="single" w:sz="4" w:space="0" w:color="000000"/>
              <w:bottom w:val="single" w:sz="4" w:space="0" w:color="000000"/>
            </w:tcBorders>
            <w:shd w:val="clear" w:color="auto" w:fill="FFFFFF"/>
          </w:tcPr>
          <w:p w:rsidR="00105036" w:rsidRDefault="00492166">
            <w:pPr>
              <w:rPr>
                <w:b/>
                <w:bCs/>
                <w:color w:val="000000"/>
                <w:sz w:val="18"/>
                <w:szCs w:val="18"/>
              </w:rPr>
            </w:pPr>
            <w:r>
              <w:rPr>
                <w:color w:val="000000"/>
                <w:sz w:val="18"/>
                <w:szCs w:val="18"/>
              </w:rPr>
              <w:t>1</w:t>
            </w:r>
          </w:p>
        </w:tc>
        <w:tc>
          <w:tcPr>
            <w:tcW w:w="9935" w:type="dxa"/>
            <w:gridSpan w:val="3"/>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b/>
                <w:bCs/>
                <w:color w:val="000000"/>
                <w:sz w:val="18"/>
                <w:szCs w:val="18"/>
              </w:rPr>
              <w:t>Управление многоквартирным домом включает в себя:</w:t>
            </w:r>
          </w:p>
        </w:tc>
      </w:tr>
      <w:tr w:rsidR="00105036">
        <w:trPr>
          <w:trHeight w:val="624"/>
        </w:trPr>
        <w:tc>
          <w:tcPr>
            <w:tcW w:w="633"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1.1.</w:t>
            </w:r>
          </w:p>
        </w:tc>
        <w:tc>
          <w:tcPr>
            <w:tcW w:w="3078"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Осуществление договорной работы</w:t>
            </w: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 xml:space="preserve">Выбор исполнителей, подрядных специализированных организаций, </w:t>
            </w:r>
            <w:proofErr w:type="spellStart"/>
            <w:r>
              <w:rPr>
                <w:color w:val="000000"/>
                <w:sz w:val="18"/>
                <w:szCs w:val="18"/>
              </w:rPr>
              <w:t>ресурсоснабжающих</w:t>
            </w:r>
            <w:proofErr w:type="spellEnd"/>
            <w:r>
              <w:rPr>
                <w:color w:val="000000"/>
                <w:sz w:val="18"/>
                <w:szCs w:val="18"/>
              </w:rPr>
              <w:t xml:space="preserve"> организаций и заключение с ними соответствующих договоров.</w:t>
            </w:r>
          </w:p>
        </w:tc>
        <w:tc>
          <w:tcPr>
            <w:tcW w:w="246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rPr>
                <w:sz w:val="18"/>
                <w:szCs w:val="18"/>
              </w:rPr>
            </w:pPr>
          </w:p>
          <w:p w:rsidR="00105036" w:rsidRDefault="00492166">
            <w:r>
              <w:rPr>
                <w:color w:val="000000"/>
                <w:sz w:val="18"/>
                <w:szCs w:val="18"/>
              </w:rPr>
              <w:t>По мере необходимости</w:t>
            </w:r>
          </w:p>
        </w:tc>
      </w:tr>
      <w:tr w:rsidR="00105036">
        <w:tc>
          <w:tcPr>
            <w:tcW w:w="633"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1.2.</w:t>
            </w:r>
          </w:p>
        </w:tc>
        <w:tc>
          <w:tcPr>
            <w:tcW w:w="3078"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 xml:space="preserve">Осуществление систематического </w:t>
            </w:r>
            <w:proofErr w:type="gramStart"/>
            <w:r>
              <w:rPr>
                <w:color w:val="000000"/>
                <w:sz w:val="18"/>
                <w:szCs w:val="18"/>
              </w:rPr>
              <w:t>контроля за</w:t>
            </w:r>
            <w:proofErr w:type="gramEnd"/>
            <w:r>
              <w:rPr>
                <w:color w:val="000000"/>
                <w:sz w:val="18"/>
                <w:szCs w:val="18"/>
              </w:rPr>
              <w:t xml:space="preserve"> исполнением заключенных договоров</w:t>
            </w: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Принятие и актирование выполненных работ</w:t>
            </w:r>
          </w:p>
        </w:tc>
        <w:tc>
          <w:tcPr>
            <w:tcW w:w="246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Ежемесячно</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Актирование фактов неисполнения/ненадлежащего исполнения подрядчиками (исполнителями) договорных обязательств</w:t>
            </w:r>
          </w:p>
        </w:tc>
        <w:tc>
          <w:tcPr>
            <w:tcW w:w="246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По мере необходимости</w:t>
            </w:r>
          </w:p>
        </w:tc>
      </w:tr>
      <w:tr w:rsidR="00105036">
        <w:trPr>
          <w:trHeight w:val="135"/>
        </w:trPr>
        <w:tc>
          <w:tcPr>
            <w:tcW w:w="633"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1.3.</w:t>
            </w:r>
          </w:p>
          <w:p w:rsidR="00105036" w:rsidRDefault="00105036">
            <w:pPr>
              <w:rPr>
                <w:sz w:val="18"/>
                <w:szCs w:val="18"/>
              </w:rPr>
            </w:pPr>
          </w:p>
        </w:tc>
        <w:tc>
          <w:tcPr>
            <w:tcW w:w="3078"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Повышение эффективности использования общего имущества многоквартирного дома</w:t>
            </w: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Организация взаимодействия и расчетов с третьими лицами при передаче в возмездное пользование части общего имущества многоквартирного дома</w:t>
            </w:r>
          </w:p>
        </w:tc>
        <w:tc>
          <w:tcPr>
            <w:tcW w:w="246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По мере необходимости</w:t>
            </w:r>
          </w:p>
        </w:tc>
      </w:tr>
      <w:tr w:rsidR="00105036">
        <w:tc>
          <w:tcPr>
            <w:tcW w:w="633"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1.4.</w:t>
            </w:r>
          </w:p>
        </w:tc>
        <w:tc>
          <w:tcPr>
            <w:tcW w:w="3078"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Работа с обращениями собственников</w:t>
            </w: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Прием обращений собственников</w:t>
            </w:r>
          </w:p>
        </w:tc>
        <w:tc>
          <w:tcPr>
            <w:tcW w:w="246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rPr>
                <w:sz w:val="18"/>
                <w:szCs w:val="18"/>
              </w:rPr>
            </w:pPr>
          </w:p>
          <w:p w:rsidR="00105036" w:rsidRDefault="00492166">
            <w:r>
              <w:rPr>
                <w:color w:val="000000"/>
                <w:sz w:val="18"/>
                <w:szCs w:val="18"/>
              </w:rPr>
              <w:t>В рабочие дни</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Подготовка и направление ответов на обращения</w:t>
            </w:r>
          </w:p>
        </w:tc>
        <w:tc>
          <w:tcPr>
            <w:tcW w:w="2466" w:type="dxa"/>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Организация учета их исполнения</w:t>
            </w:r>
          </w:p>
        </w:tc>
        <w:tc>
          <w:tcPr>
            <w:tcW w:w="2466" w:type="dxa"/>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Выдача справок</w:t>
            </w:r>
          </w:p>
        </w:tc>
        <w:tc>
          <w:tcPr>
            <w:tcW w:w="2466" w:type="dxa"/>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val="restart"/>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1.5.</w:t>
            </w:r>
          </w:p>
          <w:p w:rsidR="00105036" w:rsidRDefault="00105036">
            <w:pPr>
              <w:rPr>
                <w:sz w:val="18"/>
                <w:szCs w:val="18"/>
              </w:rPr>
            </w:pPr>
          </w:p>
        </w:tc>
        <w:tc>
          <w:tcPr>
            <w:tcW w:w="3078" w:type="dxa"/>
            <w:vMerge w:val="restart"/>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Подготовка и представление собственникам предложений о проведении капитального ремонта</w:t>
            </w:r>
          </w:p>
          <w:p w:rsidR="00105036" w:rsidRDefault="00105036">
            <w:pPr>
              <w:rPr>
                <w:sz w:val="18"/>
                <w:szCs w:val="18"/>
              </w:rPr>
            </w:pPr>
          </w:p>
          <w:p w:rsidR="00105036" w:rsidRDefault="00492166">
            <w:pPr>
              <w:rPr>
                <w:color w:val="000000"/>
                <w:sz w:val="18"/>
                <w:szCs w:val="18"/>
              </w:rPr>
            </w:pPr>
            <w:r>
              <w:rPr>
                <w:color w:val="000000"/>
                <w:sz w:val="18"/>
                <w:szCs w:val="18"/>
              </w:rPr>
              <w:t>(за исключением домов, относящихся к категории ветхих)</w:t>
            </w: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 xml:space="preserve">Взаимодействие с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w:t>
            </w:r>
            <w:proofErr w:type="gramStart"/>
            <w:r>
              <w:rPr>
                <w:color w:val="000000"/>
                <w:sz w:val="18"/>
                <w:szCs w:val="18"/>
              </w:rPr>
              <w:t>контроль за</w:t>
            </w:r>
            <w:proofErr w:type="gramEnd"/>
            <w:r>
              <w:rPr>
                <w:color w:val="000000"/>
                <w:sz w:val="18"/>
                <w:szCs w:val="18"/>
              </w:rPr>
              <w:t xml:space="preserve"> использованием и сохранностью жилищного фонда</w:t>
            </w:r>
          </w:p>
        </w:tc>
        <w:tc>
          <w:tcPr>
            <w:tcW w:w="246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rPr>
                <w:sz w:val="18"/>
                <w:szCs w:val="18"/>
              </w:rPr>
            </w:pPr>
          </w:p>
          <w:p w:rsidR="00105036" w:rsidRDefault="00105036">
            <w:pPr>
              <w:rPr>
                <w:sz w:val="18"/>
                <w:szCs w:val="18"/>
              </w:rPr>
            </w:pPr>
          </w:p>
          <w:p w:rsidR="00105036" w:rsidRDefault="00492166">
            <w:r>
              <w:rPr>
                <w:color w:val="000000"/>
                <w:sz w:val="18"/>
                <w:szCs w:val="18"/>
              </w:rPr>
              <w:t>По мере необходимости</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Осмотр и актирование состояния общего имущества</w:t>
            </w:r>
          </w:p>
        </w:tc>
        <w:tc>
          <w:tcPr>
            <w:tcW w:w="2466" w:type="dxa"/>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1.6.</w:t>
            </w:r>
          </w:p>
        </w:tc>
        <w:tc>
          <w:tcPr>
            <w:tcW w:w="3078"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 xml:space="preserve">Обеспечение взаимодействия с органами, осуществляющими постановку и снятие с регистрационного учета граждан по месту жительства и пребывания </w:t>
            </w: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Постановка на регистрационный учет</w:t>
            </w:r>
          </w:p>
        </w:tc>
        <w:tc>
          <w:tcPr>
            <w:tcW w:w="246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rPr>
                <w:sz w:val="18"/>
                <w:szCs w:val="18"/>
              </w:rPr>
            </w:pPr>
          </w:p>
          <w:p w:rsidR="00105036" w:rsidRDefault="00492166">
            <w:pPr>
              <w:rPr>
                <w:sz w:val="18"/>
                <w:szCs w:val="18"/>
              </w:rPr>
            </w:pPr>
            <w:r>
              <w:rPr>
                <w:color w:val="000000"/>
                <w:sz w:val="18"/>
                <w:szCs w:val="18"/>
              </w:rPr>
              <w:t>По мере необходимости</w:t>
            </w:r>
          </w:p>
          <w:p w:rsidR="00105036" w:rsidRDefault="00105036">
            <w:pPr>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Снятие с регистрационного учета</w:t>
            </w:r>
          </w:p>
          <w:p w:rsidR="00105036" w:rsidRDefault="00492166">
            <w:pPr>
              <w:rPr>
                <w:sz w:val="18"/>
                <w:szCs w:val="18"/>
              </w:rPr>
            </w:pPr>
            <w:r>
              <w:rPr>
                <w:color w:val="000000"/>
                <w:sz w:val="18"/>
                <w:szCs w:val="18"/>
              </w:rPr>
              <w:t>Выдача иных документов в пределах компетенции</w:t>
            </w:r>
          </w:p>
        </w:tc>
        <w:tc>
          <w:tcPr>
            <w:tcW w:w="2466" w:type="dxa"/>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1.7.</w:t>
            </w:r>
          </w:p>
        </w:tc>
        <w:tc>
          <w:tcPr>
            <w:tcW w:w="3078"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Ведение бухгалтерского учета и отчетности</w:t>
            </w: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Ведение лицевого счета многоквартирного дома</w:t>
            </w:r>
          </w:p>
        </w:tc>
        <w:tc>
          <w:tcPr>
            <w:tcW w:w="246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rPr>
                <w:sz w:val="18"/>
                <w:szCs w:val="18"/>
              </w:rPr>
            </w:pPr>
          </w:p>
          <w:p w:rsidR="00105036" w:rsidRDefault="00492166">
            <w:r>
              <w:rPr>
                <w:color w:val="000000"/>
                <w:sz w:val="18"/>
                <w:szCs w:val="18"/>
              </w:rPr>
              <w:t>Ежемесячно</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Ведение лицевых счетов собственников</w:t>
            </w:r>
          </w:p>
          <w:p w:rsidR="00105036" w:rsidRDefault="00492166">
            <w:pPr>
              <w:rPr>
                <w:sz w:val="18"/>
                <w:szCs w:val="18"/>
              </w:rPr>
            </w:pPr>
            <w:r>
              <w:rPr>
                <w:color w:val="000000"/>
                <w:sz w:val="18"/>
                <w:szCs w:val="18"/>
              </w:rPr>
              <w:t>помещений многоквартирного дома</w:t>
            </w:r>
          </w:p>
        </w:tc>
        <w:tc>
          <w:tcPr>
            <w:tcW w:w="2466" w:type="dxa"/>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1.8.</w:t>
            </w:r>
          </w:p>
        </w:tc>
        <w:tc>
          <w:tcPr>
            <w:tcW w:w="3078"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Организация начислений платежей за услуги</w:t>
            </w: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Расчет размера платы за оказанные услуги</w:t>
            </w:r>
          </w:p>
        </w:tc>
        <w:tc>
          <w:tcPr>
            <w:tcW w:w="246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Ежемесячно</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Распечатка и доставка квитанций</w:t>
            </w:r>
          </w:p>
        </w:tc>
        <w:tc>
          <w:tcPr>
            <w:tcW w:w="246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Ежемесячно</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Консультирование Собственников по вопросам расчетов</w:t>
            </w:r>
          </w:p>
        </w:tc>
        <w:tc>
          <w:tcPr>
            <w:tcW w:w="246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По рабочим дням</w:t>
            </w:r>
          </w:p>
        </w:tc>
      </w:tr>
      <w:tr w:rsidR="00105036">
        <w:trPr>
          <w:trHeight w:val="75"/>
        </w:trPr>
        <w:tc>
          <w:tcPr>
            <w:tcW w:w="633"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1.9.</w:t>
            </w:r>
          </w:p>
        </w:tc>
        <w:tc>
          <w:tcPr>
            <w:tcW w:w="3078"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Работа с контролирующими органами</w:t>
            </w:r>
          </w:p>
          <w:p w:rsidR="00105036" w:rsidRDefault="00492166">
            <w:pPr>
              <w:rPr>
                <w:color w:val="000000"/>
                <w:sz w:val="18"/>
                <w:szCs w:val="18"/>
              </w:rPr>
            </w:pPr>
            <w:r>
              <w:rPr>
                <w:color w:val="000000"/>
                <w:sz w:val="18"/>
                <w:szCs w:val="18"/>
              </w:rPr>
              <w:t>Взаимодействие с правоохранительными органами</w:t>
            </w: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Участие в мероприятиях, связанных с деятельностью контролирующих органов.</w:t>
            </w:r>
          </w:p>
          <w:p w:rsidR="00105036" w:rsidRDefault="00492166">
            <w:pPr>
              <w:rPr>
                <w:color w:val="000000"/>
                <w:sz w:val="18"/>
                <w:szCs w:val="18"/>
              </w:rPr>
            </w:pPr>
            <w:r>
              <w:rPr>
                <w:color w:val="000000"/>
                <w:sz w:val="18"/>
                <w:szCs w:val="18"/>
              </w:rPr>
              <w:t xml:space="preserve">Осуществление </w:t>
            </w:r>
            <w:proofErr w:type="spellStart"/>
            <w:r>
              <w:rPr>
                <w:color w:val="000000"/>
                <w:sz w:val="18"/>
                <w:szCs w:val="18"/>
              </w:rPr>
              <w:t>претензионно</w:t>
            </w:r>
            <w:proofErr w:type="spellEnd"/>
            <w:r>
              <w:rPr>
                <w:color w:val="000000"/>
                <w:sz w:val="18"/>
                <w:szCs w:val="18"/>
              </w:rPr>
              <w:t>-исковой деятельности по фактам нарушения условий содержания и ремонта общего имущества, зафиксированных контролирующими органами.</w:t>
            </w:r>
          </w:p>
        </w:tc>
        <w:tc>
          <w:tcPr>
            <w:tcW w:w="246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По мере необходимости</w:t>
            </w:r>
          </w:p>
        </w:tc>
      </w:tr>
      <w:tr w:rsidR="00105036">
        <w:tc>
          <w:tcPr>
            <w:tcW w:w="633"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1.10.</w:t>
            </w:r>
          </w:p>
        </w:tc>
        <w:tc>
          <w:tcPr>
            <w:tcW w:w="3078"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Профилактика и взыскание задолженности по оплате услуг</w:t>
            </w: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Профилактическая работа по недопущению задолженности;</w:t>
            </w:r>
          </w:p>
        </w:tc>
        <w:tc>
          <w:tcPr>
            <w:tcW w:w="246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jc w:val="center"/>
              <w:rPr>
                <w:sz w:val="18"/>
                <w:szCs w:val="18"/>
              </w:rPr>
            </w:pPr>
          </w:p>
          <w:p w:rsidR="00105036" w:rsidRDefault="00492166">
            <w:pPr>
              <w:jc w:val="center"/>
            </w:pPr>
            <w:r>
              <w:rPr>
                <w:color w:val="000000"/>
                <w:sz w:val="18"/>
                <w:szCs w:val="18"/>
              </w:rPr>
              <w:t>Ежемесячно</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Досудебная работа с должниками</w:t>
            </w:r>
          </w:p>
        </w:tc>
        <w:tc>
          <w:tcPr>
            <w:tcW w:w="2466" w:type="dxa"/>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proofErr w:type="spellStart"/>
            <w:r>
              <w:rPr>
                <w:color w:val="000000"/>
                <w:sz w:val="18"/>
                <w:szCs w:val="18"/>
              </w:rPr>
              <w:t>Претензионно</w:t>
            </w:r>
            <w:proofErr w:type="spellEnd"/>
            <w:r>
              <w:rPr>
                <w:color w:val="000000"/>
                <w:sz w:val="18"/>
                <w:szCs w:val="18"/>
              </w:rPr>
              <w:t>-исковая работа с должниками</w:t>
            </w:r>
          </w:p>
        </w:tc>
        <w:tc>
          <w:tcPr>
            <w:tcW w:w="2466" w:type="dxa"/>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1.11.</w:t>
            </w:r>
          </w:p>
        </w:tc>
        <w:tc>
          <w:tcPr>
            <w:tcW w:w="3078"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Организация перерасчета платы за коммунальные услуги</w:t>
            </w: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Рассмотрение заявлений собственников произвести перерасчет</w:t>
            </w:r>
          </w:p>
        </w:tc>
        <w:tc>
          <w:tcPr>
            <w:tcW w:w="246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По мере необходимости</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Актирование фактов неисполнения/ненадлежащего исполнения подрядчиками (исполнителями) договорных обязательств</w:t>
            </w:r>
          </w:p>
        </w:tc>
        <w:tc>
          <w:tcPr>
            <w:tcW w:w="246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По мере необходимости</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Снятие показаний приборов учета</w:t>
            </w:r>
          </w:p>
        </w:tc>
        <w:tc>
          <w:tcPr>
            <w:tcW w:w="246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По мере необходимости</w:t>
            </w:r>
          </w:p>
        </w:tc>
      </w:tr>
      <w:tr w:rsidR="00105036">
        <w:tc>
          <w:tcPr>
            <w:tcW w:w="633"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1.12.</w:t>
            </w:r>
          </w:p>
        </w:tc>
        <w:tc>
          <w:tcPr>
            <w:tcW w:w="3078"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Информационная деятельность по подготовке и предоставлению ежегодного отчета о результатах деятельности, по раскрытию информации в соответствии с требованиями действующего законодательства</w:t>
            </w: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Размещение ежегодного отчета для собственников помещений</w:t>
            </w:r>
          </w:p>
        </w:tc>
        <w:tc>
          <w:tcPr>
            <w:tcW w:w="246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pPr>
              <w:rPr>
                <w:sz w:val="18"/>
                <w:szCs w:val="18"/>
              </w:rPr>
            </w:pPr>
            <w:r>
              <w:rPr>
                <w:color w:val="000000"/>
                <w:sz w:val="18"/>
                <w:szCs w:val="18"/>
              </w:rPr>
              <w:t>1 раз в год</w:t>
            </w:r>
          </w:p>
          <w:p w:rsidR="00105036" w:rsidRDefault="00105036">
            <w:pPr>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Обновление информации на официальном сайте в сети Интернет</w:t>
            </w:r>
          </w:p>
        </w:tc>
        <w:tc>
          <w:tcPr>
            <w:tcW w:w="246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В сроки установленные законодательством Российской Федерации</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1"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Размещения информации на первых этажах многоквартирного дома</w:t>
            </w:r>
          </w:p>
        </w:tc>
        <w:tc>
          <w:tcPr>
            <w:tcW w:w="2466" w:type="dxa"/>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По мере необходимости</w:t>
            </w:r>
          </w:p>
        </w:tc>
      </w:tr>
    </w:tbl>
    <w:p w:rsidR="00105036" w:rsidRDefault="00105036">
      <w:pPr>
        <w:shd w:val="clear" w:color="auto" w:fill="FFFFFF"/>
        <w:spacing w:before="120" w:line="20" w:lineRule="atLeast"/>
        <w:ind w:left="284" w:right="-1"/>
        <w:jc w:val="cente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633"/>
        <w:gridCol w:w="3078"/>
        <w:gridCol w:w="4395"/>
        <w:gridCol w:w="2429"/>
        <w:gridCol w:w="10"/>
      </w:tblGrid>
      <w:tr w:rsidR="00105036">
        <w:trPr>
          <w:gridAfter w:val="1"/>
          <w:wAfter w:w="10" w:type="dxa"/>
          <w:trHeight w:val="257"/>
        </w:trPr>
        <w:tc>
          <w:tcPr>
            <w:tcW w:w="633" w:type="dxa"/>
            <w:tcBorders>
              <w:top w:val="single" w:sz="4" w:space="0" w:color="000000"/>
              <w:left w:val="single" w:sz="4" w:space="0" w:color="000000"/>
              <w:bottom w:val="single" w:sz="4" w:space="0" w:color="000000"/>
            </w:tcBorders>
            <w:shd w:val="clear" w:color="auto" w:fill="FFFFFF"/>
          </w:tcPr>
          <w:p w:rsidR="00105036" w:rsidRDefault="00492166">
            <w:pPr>
              <w:rPr>
                <w:b/>
                <w:bCs/>
                <w:color w:val="000000"/>
                <w:sz w:val="18"/>
                <w:szCs w:val="18"/>
              </w:rPr>
            </w:pPr>
            <w:r>
              <w:rPr>
                <w:color w:val="000000"/>
                <w:sz w:val="18"/>
                <w:szCs w:val="18"/>
              </w:rPr>
              <w:t>2</w:t>
            </w:r>
          </w:p>
        </w:tc>
        <w:tc>
          <w:tcPr>
            <w:tcW w:w="9902" w:type="dxa"/>
            <w:gridSpan w:val="3"/>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pPr>
              <w:jc w:val="center"/>
            </w:pPr>
            <w:r>
              <w:rPr>
                <w:b/>
                <w:bCs/>
                <w:color w:val="000000"/>
                <w:sz w:val="18"/>
                <w:szCs w:val="18"/>
              </w:rPr>
              <w:t>Содержание общего имущества включает в себя:</w:t>
            </w:r>
          </w:p>
        </w:tc>
      </w:tr>
      <w:tr w:rsidR="00105036">
        <w:tc>
          <w:tcPr>
            <w:tcW w:w="633"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2.1.</w:t>
            </w:r>
          </w:p>
        </w:tc>
        <w:tc>
          <w:tcPr>
            <w:tcW w:w="3078"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 xml:space="preserve">Осмотр общего имущества, </w:t>
            </w:r>
          </w:p>
          <w:p w:rsidR="00105036" w:rsidRDefault="00492166">
            <w:pPr>
              <w:rPr>
                <w:color w:val="000000"/>
                <w:sz w:val="18"/>
                <w:szCs w:val="18"/>
              </w:rPr>
            </w:pPr>
            <w:proofErr w:type="gramStart"/>
            <w:r>
              <w:rPr>
                <w:color w:val="000000"/>
                <w:sz w:val="18"/>
                <w:szCs w:val="18"/>
              </w:rPr>
              <w:t>обеспечивающий</w:t>
            </w:r>
            <w:proofErr w:type="gramEnd"/>
            <w:r>
              <w:rPr>
                <w:color w:val="000000"/>
                <w:sz w:val="18"/>
                <w:szCs w:val="18"/>
              </w:rPr>
              <w:t xml:space="preserve"> своевременное выявление несоответствия состояния общего имущества требованиям законодательства РФ, а также угрозы безопасности жизни и здоровья граждан</w:t>
            </w: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Кровля</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1 раз в год в период подготовки к сезонной эксплуатации</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Пожарное оборудование</w:t>
            </w:r>
            <w:r>
              <w:rPr>
                <w:color w:val="000080"/>
                <w:sz w:val="18"/>
                <w:szCs w:val="18"/>
                <w:vertAlign w:val="superscript"/>
              </w:rPr>
              <w:t>*</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2 раза в год в период подготовки к сезонной эксплуатации</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Вентиляционные каналы и шахты,</w:t>
            </w:r>
          </w:p>
          <w:p w:rsidR="00105036" w:rsidRDefault="00105036">
            <w:pPr>
              <w:rPr>
                <w:color w:val="000000"/>
                <w:sz w:val="18"/>
                <w:szCs w:val="18"/>
              </w:rPr>
            </w:pPr>
          </w:p>
          <w:p w:rsidR="00105036" w:rsidRDefault="00492166">
            <w:pPr>
              <w:rPr>
                <w:color w:val="000000"/>
                <w:sz w:val="18"/>
                <w:szCs w:val="18"/>
              </w:rPr>
            </w:pPr>
            <w:r>
              <w:rPr>
                <w:color w:val="000000"/>
                <w:sz w:val="18"/>
                <w:szCs w:val="18"/>
              </w:rPr>
              <w:t>дымоходы</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pPr>
              <w:rPr>
                <w:color w:val="000000"/>
                <w:sz w:val="18"/>
                <w:szCs w:val="18"/>
              </w:rPr>
            </w:pPr>
            <w:r>
              <w:rPr>
                <w:color w:val="000000"/>
                <w:sz w:val="18"/>
                <w:szCs w:val="18"/>
              </w:rPr>
              <w:t>2 раза в год</w:t>
            </w:r>
          </w:p>
          <w:p w:rsidR="00105036" w:rsidRDefault="00105036">
            <w:pPr>
              <w:rPr>
                <w:color w:val="000000"/>
                <w:sz w:val="18"/>
                <w:szCs w:val="18"/>
              </w:rPr>
            </w:pPr>
          </w:p>
          <w:p w:rsidR="00105036" w:rsidRDefault="00492166">
            <w:pPr>
              <w:rPr>
                <w:sz w:val="18"/>
                <w:szCs w:val="18"/>
              </w:rPr>
            </w:pPr>
            <w:r>
              <w:rPr>
                <w:sz w:val="18"/>
                <w:szCs w:val="18"/>
              </w:rPr>
              <w:t>сезонно работающего газоиспользующего оборудования - перед отопительным сезоном;</w:t>
            </w:r>
          </w:p>
          <w:p w:rsidR="00105036" w:rsidRDefault="00492166">
            <w:pPr>
              <w:rPr>
                <w:sz w:val="18"/>
                <w:szCs w:val="18"/>
              </w:rPr>
            </w:pPr>
            <w:r>
              <w:rPr>
                <w:sz w:val="18"/>
                <w:szCs w:val="18"/>
              </w:rPr>
              <w:t>кирпичных - один раз в три месяца;</w:t>
            </w:r>
          </w:p>
          <w:p w:rsidR="00105036" w:rsidRDefault="00492166">
            <w:pPr>
              <w:rPr>
                <w:sz w:val="18"/>
                <w:szCs w:val="18"/>
              </w:rPr>
            </w:pPr>
            <w:proofErr w:type="gramStart"/>
            <w:r>
              <w:rPr>
                <w:sz w:val="18"/>
                <w:szCs w:val="18"/>
              </w:rPr>
              <w:t>асбоцементных</w:t>
            </w:r>
            <w:proofErr w:type="gramEnd"/>
            <w:r>
              <w:rPr>
                <w:sz w:val="18"/>
                <w:szCs w:val="18"/>
              </w:rPr>
              <w:t>, гончарных и из жаростойкого бетона - один раз в год;</w:t>
            </w:r>
          </w:p>
          <w:p w:rsidR="00105036" w:rsidRDefault="00492166">
            <w:r>
              <w:rPr>
                <w:sz w:val="18"/>
                <w:szCs w:val="18"/>
              </w:rPr>
              <w:t>отопительно-варочных печей - три раза в год (перед началом и среди отопительного сезона, а также в весеннее время);</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sz w:val="18"/>
                <w:szCs w:val="18"/>
              </w:rPr>
              <w:t>Газоходы при горячем водоснабжении от газовых и дровяных колонок (при их наличии)</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sz w:val="18"/>
                <w:szCs w:val="18"/>
              </w:rPr>
              <w:t>1 раз в год в период подготовки к отопительному сезону</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sz w:val="18"/>
                <w:szCs w:val="18"/>
              </w:rPr>
              <w:t>Холодное и горячее водоснабжение, канализация, отопление в местах общего пользования</w:t>
            </w:r>
            <w:r>
              <w:rPr>
                <w:sz w:val="18"/>
                <w:szCs w:val="18"/>
                <w:vertAlign w:val="superscript"/>
              </w:rPr>
              <w:t>*</w:t>
            </w:r>
          </w:p>
        </w:tc>
        <w:tc>
          <w:tcPr>
            <w:tcW w:w="243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pPr>
              <w:rPr>
                <w:sz w:val="18"/>
                <w:szCs w:val="18"/>
              </w:rPr>
            </w:pPr>
            <w:r>
              <w:rPr>
                <w:sz w:val="18"/>
                <w:szCs w:val="18"/>
              </w:rPr>
              <w:t>2 раза в год</w:t>
            </w:r>
          </w:p>
          <w:p w:rsidR="00105036" w:rsidRDefault="00105036">
            <w:pPr>
              <w:rPr>
                <w:sz w:val="18"/>
                <w:szCs w:val="18"/>
              </w:rPr>
            </w:pPr>
          </w:p>
          <w:p w:rsidR="00105036" w:rsidRDefault="00105036">
            <w:pPr>
              <w:rPr>
                <w:sz w:val="18"/>
                <w:szCs w:val="18"/>
              </w:rPr>
            </w:pPr>
          </w:p>
          <w:p w:rsidR="00105036" w:rsidRDefault="00492166">
            <w:r>
              <w:rPr>
                <w:sz w:val="18"/>
                <w:szCs w:val="18"/>
              </w:rPr>
              <w:t xml:space="preserve">1 раз в год </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sz w:val="18"/>
                <w:szCs w:val="18"/>
              </w:rPr>
              <w:t>Мусоропроводы</w:t>
            </w:r>
            <w:r>
              <w:rPr>
                <w:sz w:val="18"/>
                <w:szCs w:val="18"/>
                <w:vertAlign w:val="superscript"/>
              </w:rPr>
              <w:t>*</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sz w:val="18"/>
                <w:szCs w:val="18"/>
              </w:rPr>
              <w:t xml:space="preserve">Электрооборудование </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sz w:val="18"/>
                <w:szCs w:val="18"/>
              </w:rPr>
              <w:t>Внутридомовые сети, оборудование и пульты управления оперативной диспетчерской связи</w:t>
            </w:r>
            <w:r>
              <w:rPr>
                <w:sz w:val="18"/>
                <w:szCs w:val="18"/>
                <w:vertAlign w:val="superscript"/>
              </w:rPr>
              <w:t>*</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sz w:val="18"/>
                <w:szCs w:val="18"/>
              </w:rPr>
              <w:t>Вспомогательные помещения здания (лестничные клетки, чердаки, подвалы, технические подполья) с проверкой оборудования и коммуникаций находящихся в них</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sz w:val="18"/>
                <w:szCs w:val="18"/>
              </w:rPr>
              <w:t>Придомовая территория</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sz w:val="18"/>
                <w:szCs w:val="18"/>
              </w:rPr>
              <w:t>Фасады</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sz w:val="18"/>
                <w:szCs w:val="18"/>
              </w:rPr>
              <w:t>Дополнительный осмотр элементов и территории после проведения текущего и капитального ремонта, устранения аварий, по заявлениям Собственников (нанимателей), контролирующих органов</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sz w:val="18"/>
                <w:szCs w:val="18"/>
              </w:rPr>
              <w:t>По мере необходимости.</w:t>
            </w:r>
          </w:p>
        </w:tc>
      </w:tr>
      <w:tr w:rsidR="00105036">
        <w:tc>
          <w:tcPr>
            <w:tcW w:w="633" w:type="dxa"/>
            <w:vMerge w:val="restart"/>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2.2.</w:t>
            </w:r>
          </w:p>
        </w:tc>
        <w:tc>
          <w:tcPr>
            <w:tcW w:w="3078" w:type="dxa"/>
            <w:vMerge w:val="restart"/>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sz w:val="18"/>
                <w:szCs w:val="18"/>
              </w:rPr>
              <w:t>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105036" w:rsidRDefault="00105036">
            <w:pPr>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 xml:space="preserve">Замена светильников (люминесцентных, </w:t>
            </w:r>
            <w:proofErr w:type="spellStart"/>
            <w:r>
              <w:rPr>
                <w:color w:val="000000"/>
                <w:sz w:val="18"/>
                <w:szCs w:val="18"/>
              </w:rPr>
              <w:t>полугерметичных</w:t>
            </w:r>
            <w:proofErr w:type="spellEnd"/>
            <w:r>
              <w:rPr>
                <w:color w:val="000000"/>
                <w:sz w:val="18"/>
                <w:szCs w:val="18"/>
              </w:rPr>
              <w:t xml:space="preserve"> для ламп накаливания);</w:t>
            </w:r>
          </w:p>
          <w:p w:rsidR="00105036" w:rsidRDefault="00492166">
            <w:pPr>
              <w:rPr>
                <w:sz w:val="18"/>
                <w:szCs w:val="18"/>
              </w:rPr>
            </w:pPr>
            <w:r>
              <w:rPr>
                <w:color w:val="000000"/>
                <w:sz w:val="18"/>
                <w:szCs w:val="18"/>
              </w:rPr>
              <w:t>ремонт светильников люминесцентных с заменой стартеров и ламп;</w:t>
            </w:r>
          </w:p>
        </w:tc>
        <w:tc>
          <w:tcPr>
            <w:tcW w:w="243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rPr>
                <w:sz w:val="18"/>
                <w:szCs w:val="18"/>
              </w:rPr>
            </w:pPr>
          </w:p>
          <w:p w:rsidR="00105036" w:rsidRDefault="00105036">
            <w:pPr>
              <w:rPr>
                <w:sz w:val="18"/>
                <w:szCs w:val="18"/>
              </w:rPr>
            </w:pPr>
          </w:p>
          <w:p w:rsidR="00105036" w:rsidRDefault="00105036">
            <w:pPr>
              <w:rPr>
                <w:sz w:val="18"/>
                <w:szCs w:val="18"/>
              </w:rPr>
            </w:pPr>
          </w:p>
          <w:p w:rsidR="00105036" w:rsidRDefault="00105036">
            <w:pPr>
              <w:rPr>
                <w:sz w:val="18"/>
                <w:szCs w:val="18"/>
              </w:rPr>
            </w:pPr>
          </w:p>
          <w:p w:rsidR="00105036" w:rsidRDefault="00105036">
            <w:pPr>
              <w:rPr>
                <w:sz w:val="18"/>
                <w:szCs w:val="18"/>
              </w:rPr>
            </w:pPr>
          </w:p>
          <w:p w:rsidR="00105036" w:rsidRDefault="00492166">
            <w:r>
              <w:rPr>
                <w:color w:val="000000"/>
                <w:sz w:val="18"/>
                <w:szCs w:val="18"/>
              </w:rPr>
              <w:t>По мере необходимости</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 xml:space="preserve">Ремонт </w:t>
            </w:r>
            <w:proofErr w:type="spellStart"/>
            <w:r>
              <w:rPr>
                <w:color w:val="000000"/>
                <w:sz w:val="18"/>
                <w:szCs w:val="18"/>
              </w:rPr>
              <w:t>полугерметичной</w:t>
            </w:r>
            <w:proofErr w:type="spellEnd"/>
            <w:r>
              <w:rPr>
                <w:color w:val="000000"/>
                <w:sz w:val="18"/>
                <w:szCs w:val="18"/>
              </w:rPr>
              <w:t xml:space="preserve"> осветительной арматуры</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Замена автоматов, переключателей пакетных, устройств защитного отключения, выключателей и отдельных участков электропроводки</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rPr>
          <w:trHeight w:val="242"/>
        </w:trPr>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Замена светильников наружного освещения</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2.3.</w:t>
            </w:r>
          </w:p>
        </w:tc>
        <w:tc>
          <w:tcPr>
            <w:tcW w:w="3078" w:type="dxa"/>
            <w:vMerge w:val="restart"/>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Обеспечение установленных законодательством РФ температуры и влажности в помещениях общего пользования</w:t>
            </w: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sz w:val="18"/>
                <w:szCs w:val="18"/>
              </w:rPr>
              <w:t xml:space="preserve">Устранение протечек, утечек, срывов гидравлических затворов, санитарных приборов и </w:t>
            </w:r>
            <w:proofErr w:type="spellStart"/>
            <w:r>
              <w:rPr>
                <w:sz w:val="18"/>
                <w:szCs w:val="18"/>
              </w:rPr>
              <w:t>негерметичности</w:t>
            </w:r>
            <w:proofErr w:type="spellEnd"/>
            <w:r>
              <w:rPr>
                <w:sz w:val="18"/>
                <w:szCs w:val="18"/>
              </w:rPr>
              <w:t xml:space="preserve"> стыковых соединений в системах канализации</w:t>
            </w:r>
          </w:p>
        </w:tc>
        <w:tc>
          <w:tcPr>
            <w:tcW w:w="243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rPr>
                <w:sz w:val="18"/>
                <w:szCs w:val="18"/>
              </w:rPr>
            </w:pPr>
          </w:p>
          <w:p w:rsidR="00105036" w:rsidRDefault="00105036">
            <w:pPr>
              <w:rPr>
                <w:sz w:val="18"/>
                <w:szCs w:val="18"/>
              </w:rPr>
            </w:pPr>
          </w:p>
          <w:p w:rsidR="00105036" w:rsidRDefault="00105036">
            <w:pPr>
              <w:rPr>
                <w:sz w:val="18"/>
                <w:szCs w:val="18"/>
              </w:rPr>
            </w:pPr>
          </w:p>
          <w:p w:rsidR="00105036" w:rsidRDefault="00492166">
            <w:r>
              <w:rPr>
                <w:color w:val="000000"/>
                <w:sz w:val="18"/>
                <w:szCs w:val="18"/>
              </w:rPr>
              <w:t>По мере необходимости</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sz w:val="18"/>
                <w:szCs w:val="18"/>
              </w:rPr>
              <w:t>Ремонт и установка пружин и доводчиков на входных дверях</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shd w:val="clear" w:color="auto" w:fill="FFFFFF"/>
              <w:rPr>
                <w:sz w:val="18"/>
                <w:szCs w:val="18"/>
              </w:rPr>
            </w:pPr>
            <w:r>
              <w:rPr>
                <w:sz w:val="18"/>
                <w:szCs w:val="18"/>
              </w:rPr>
              <w:t>Герметизация вводов в подвальные помещения и технические подполья</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lastRenderedPageBreak/>
              <w:t>2.4.</w:t>
            </w:r>
          </w:p>
        </w:tc>
        <w:tc>
          <w:tcPr>
            <w:tcW w:w="3078" w:type="dxa"/>
            <w:vMerge w:val="restart"/>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Санитарное содержание помещений общего пользования</w:t>
            </w: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shd w:val="clear" w:color="auto" w:fill="FFFFFF"/>
              <w:tabs>
                <w:tab w:val="left" w:pos="485"/>
                <w:tab w:val="left" w:leader="underscore" w:pos="2098"/>
                <w:tab w:val="left" w:leader="underscore" w:pos="4022"/>
              </w:tabs>
              <w:spacing w:before="2" w:line="20" w:lineRule="atLeast"/>
              <w:ind w:right="283"/>
              <w:rPr>
                <w:sz w:val="18"/>
                <w:szCs w:val="18"/>
              </w:rPr>
            </w:pPr>
            <w:r>
              <w:rPr>
                <w:sz w:val="18"/>
                <w:szCs w:val="18"/>
              </w:rPr>
              <w:t>Уборка общих помещений в многоквартирном доме (в том числе мытье окон, полов, лестничных маршей, площадок, стен, удаление пыли в лестничных клетках).</w:t>
            </w:r>
          </w:p>
          <w:p w:rsidR="00105036" w:rsidRDefault="00492166">
            <w:pPr>
              <w:shd w:val="clear" w:color="auto" w:fill="FFFFFF"/>
              <w:tabs>
                <w:tab w:val="left" w:pos="283"/>
                <w:tab w:val="left" w:leader="underscore" w:pos="2098"/>
                <w:tab w:val="left" w:leader="underscore" w:pos="4022"/>
              </w:tabs>
              <w:spacing w:line="20" w:lineRule="atLeast"/>
              <w:ind w:right="283"/>
              <w:rPr>
                <w:sz w:val="18"/>
                <w:szCs w:val="18"/>
              </w:rPr>
            </w:pPr>
            <w:r>
              <w:rPr>
                <w:sz w:val="18"/>
                <w:szCs w:val="18"/>
              </w:rPr>
              <w:t>а)</w:t>
            </w:r>
            <w:r w:rsidR="00A30FDC">
              <w:rPr>
                <w:sz w:val="18"/>
                <w:szCs w:val="18"/>
              </w:rPr>
              <w:t xml:space="preserve"> Влажное п</w:t>
            </w:r>
            <w:r>
              <w:rPr>
                <w:sz w:val="18"/>
                <w:szCs w:val="18"/>
              </w:rPr>
              <w:t xml:space="preserve">одметание лестничных площадок и маршей </w:t>
            </w:r>
          </w:p>
          <w:p w:rsidR="00105036" w:rsidRDefault="00492166">
            <w:pPr>
              <w:shd w:val="clear" w:color="auto" w:fill="FFFFFF"/>
              <w:tabs>
                <w:tab w:val="left" w:pos="485"/>
                <w:tab w:val="left" w:leader="underscore" w:pos="2098"/>
                <w:tab w:val="left" w:leader="underscore" w:pos="4022"/>
              </w:tabs>
              <w:spacing w:before="2" w:line="20" w:lineRule="atLeast"/>
              <w:ind w:right="283"/>
              <w:rPr>
                <w:sz w:val="18"/>
                <w:szCs w:val="18"/>
              </w:rPr>
            </w:pPr>
            <w:r>
              <w:rPr>
                <w:sz w:val="18"/>
                <w:szCs w:val="18"/>
              </w:rPr>
              <w:t>б) Мытье лестничных площадок и маршей</w:t>
            </w:r>
          </w:p>
          <w:p w:rsidR="00105036" w:rsidRDefault="00492166">
            <w:pPr>
              <w:rPr>
                <w:sz w:val="18"/>
                <w:szCs w:val="18"/>
              </w:rPr>
            </w:pPr>
            <w:r>
              <w:rPr>
                <w:sz w:val="18"/>
                <w:szCs w:val="18"/>
              </w:rPr>
              <w:t>в) Мытье окон в подъездах</w:t>
            </w:r>
          </w:p>
          <w:p w:rsidR="00105036" w:rsidRDefault="00492166">
            <w:pPr>
              <w:shd w:val="clear" w:color="auto" w:fill="FFFFFF"/>
              <w:tabs>
                <w:tab w:val="left" w:pos="569"/>
                <w:tab w:val="left" w:leader="underscore" w:pos="2098"/>
                <w:tab w:val="left" w:leader="underscore" w:pos="4022"/>
              </w:tabs>
              <w:spacing w:line="20" w:lineRule="atLeast"/>
              <w:ind w:right="283"/>
              <w:rPr>
                <w:sz w:val="18"/>
                <w:szCs w:val="18"/>
              </w:rPr>
            </w:pPr>
            <w:r>
              <w:rPr>
                <w:sz w:val="18"/>
                <w:szCs w:val="18"/>
              </w:rPr>
              <w:t>г</w:t>
            </w:r>
            <w:proofErr w:type="gramStart"/>
            <w:r>
              <w:rPr>
                <w:sz w:val="18"/>
                <w:szCs w:val="18"/>
              </w:rPr>
              <w:t>)В</w:t>
            </w:r>
            <w:proofErr w:type="gramEnd"/>
            <w:r>
              <w:rPr>
                <w:sz w:val="18"/>
                <w:szCs w:val="18"/>
              </w:rPr>
              <w:t xml:space="preserve">лажная протирка стен, дверей, плафонов на лестничных клетках, шкафов для </w:t>
            </w:r>
            <w:proofErr w:type="spellStart"/>
            <w:r>
              <w:rPr>
                <w:sz w:val="18"/>
                <w:szCs w:val="18"/>
              </w:rPr>
              <w:t>эектросчетчиков</w:t>
            </w:r>
            <w:proofErr w:type="spellEnd"/>
            <w:r>
              <w:rPr>
                <w:sz w:val="18"/>
                <w:szCs w:val="18"/>
              </w:rPr>
              <w:t xml:space="preserve">, обметание пыли с потолков </w:t>
            </w:r>
          </w:p>
          <w:p w:rsidR="00105036" w:rsidRDefault="00492166">
            <w:pPr>
              <w:rPr>
                <w:sz w:val="18"/>
                <w:szCs w:val="18"/>
              </w:rPr>
            </w:pPr>
            <w:r>
              <w:rPr>
                <w:sz w:val="18"/>
                <w:szCs w:val="18"/>
              </w:rPr>
              <w:t>д</w:t>
            </w:r>
            <w:proofErr w:type="gramStart"/>
            <w:r>
              <w:rPr>
                <w:sz w:val="18"/>
                <w:szCs w:val="18"/>
              </w:rPr>
              <w:t>)В</w:t>
            </w:r>
            <w:proofErr w:type="gramEnd"/>
            <w:r>
              <w:rPr>
                <w:sz w:val="18"/>
                <w:szCs w:val="18"/>
              </w:rPr>
              <w:t>лажная протирка подоконников, оконных решеток, перил, чердачных лестниц</w:t>
            </w:r>
          </w:p>
          <w:p w:rsidR="00A30FDC" w:rsidRDefault="00A30FDC">
            <w:pPr>
              <w:rPr>
                <w:sz w:val="18"/>
                <w:szCs w:val="18"/>
              </w:rPr>
            </w:pPr>
            <w:r>
              <w:rPr>
                <w:sz w:val="18"/>
                <w:szCs w:val="18"/>
              </w:rPr>
              <w:t>г) Мытье пола кабины лифта</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rPr>
                <w:sz w:val="18"/>
                <w:szCs w:val="18"/>
              </w:rPr>
            </w:pPr>
          </w:p>
          <w:p w:rsidR="00105036" w:rsidRDefault="00105036">
            <w:pPr>
              <w:rPr>
                <w:sz w:val="18"/>
                <w:szCs w:val="18"/>
              </w:rPr>
            </w:pPr>
          </w:p>
          <w:p w:rsidR="00105036" w:rsidRDefault="00105036">
            <w:pPr>
              <w:rPr>
                <w:sz w:val="18"/>
                <w:szCs w:val="18"/>
              </w:rPr>
            </w:pPr>
          </w:p>
          <w:p w:rsidR="00105036" w:rsidRDefault="00105036">
            <w:pPr>
              <w:rPr>
                <w:sz w:val="18"/>
                <w:szCs w:val="18"/>
              </w:rPr>
            </w:pPr>
          </w:p>
          <w:p w:rsidR="00A30FDC" w:rsidRDefault="00A30FDC">
            <w:pPr>
              <w:rPr>
                <w:sz w:val="18"/>
                <w:szCs w:val="18"/>
              </w:rPr>
            </w:pPr>
            <w:r>
              <w:rPr>
                <w:sz w:val="18"/>
                <w:szCs w:val="18"/>
              </w:rPr>
              <w:t>1 раз в неделю</w:t>
            </w:r>
          </w:p>
          <w:p w:rsidR="00A30FDC" w:rsidRDefault="00A30FDC">
            <w:pPr>
              <w:rPr>
                <w:sz w:val="18"/>
                <w:szCs w:val="18"/>
              </w:rPr>
            </w:pPr>
          </w:p>
          <w:p w:rsidR="00105036" w:rsidRDefault="00492166">
            <w:pPr>
              <w:rPr>
                <w:sz w:val="18"/>
                <w:szCs w:val="18"/>
              </w:rPr>
            </w:pPr>
            <w:r>
              <w:rPr>
                <w:sz w:val="18"/>
                <w:szCs w:val="18"/>
              </w:rPr>
              <w:t xml:space="preserve">2 раза в </w:t>
            </w:r>
            <w:r w:rsidR="00A30FDC">
              <w:rPr>
                <w:sz w:val="18"/>
                <w:szCs w:val="18"/>
              </w:rPr>
              <w:t>месяц</w:t>
            </w:r>
          </w:p>
          <w:p w:rsidR="00A30FDC" w:rsidRDefault="00A30FDC">
            <w:pPr>
              <w:rPr>
                <w:sz w:val="18"/>
                <w:szCs w:val="18"/>
              </w:rPr>
            </w:pPr>
            <w:r>
              <w:rPr>
                <w:sz w:val="18"/>
                <w:szCs w:val="18"/>
              </w:rPr>
              <w:t>1 раз в год</w:t>
            </w:r>
          </w:p>
          <w:p w:rsidR="00105036" w:rsidRDefault="00A30FDC">
            <w:pPr>
              <w:rPr>
                <w:sz w:val="18"/>
                <w:szCs w:val="18"/>
              </w:rPr>
            </w:pPr>
            <w:r>
              <w:rPr>
                <w:sz w:val="18"/>
                <w:szCs w:val="18"/>
              </w:rPr>
              <w:t>1 раз</w:t>
            </w:r>
            <w:r w:rsidR="00492166">
              <w:rPr>
                <w:sz w:val="18"/>
                <w:szCs w:val="18"/>
              </w:rPr>
              <w:t xml:space="preserve"> в год</w:t>
            </w:r>
          </w:p>
          <w:p w:rsidR="00105036" w:rsidRDefault="00105036">
            <w:pPr>
              <w:rPr>
                <w:sz w:val="18"/>
                <w:szCs w:val="18"/>
              </w:rPr>
            </w:pPr>
          </w:p>
          <w:p w:rsidR="00105036" w:rsidRDefault="00105036">
            <w:pPr>
              <w:rPr>
                <w:sz w:val="18"/>
                <w:szCs w:val="18"/>
              </w:rPr>
            </w:pPr>
          </w:p>
          <w:p w:rsidR="00105036" w:rsidRDefault="00492166">
            <w:pPr>
              <w:rPr>
                <w:color w:val="000000"/>
                <w:sz w:val="18"/>
                <w:szCs w:val="18"/>
              </w:rPr>
            </w:pPr>
            <w:r>
              <w:rPr>
                <w:color w:val="000000"/>
                <w:sz w:val="18"/>
                <w:szCs w:val="18"/>
              </w:rPr>
              <w:t xml:space="preserve">1 раз в </w:t>
            </w:r>
            <w:r w:rsidR="00A30FDC">
              <w:rPr>
                <w:color w:val="000000"/>
                <w:sz w:val="18"/>
                <w:szCs w:val="18"/>
              </w:rPr>
              <w:t>год</w:t>
            </w:r>
          </w:p>
          <w:p w:rsidR="00A30FDC" w:rsidRDefault="00A30FDC">
            <w:pPr>
              <w:rPr>
                <w:color w:val="000000"/>
                <w:sz w:val="18"/>
                <w:szCs w:val="18"/>
              </w:rPr>
            </w:pPr>
          </w:p>
          <w:p w:rsidR="00A30FDC" w:rsidRDefault="00A30FDC">
            <w:r>
              <w:rPr>
                <w:color w:val="000000"/>
                <w:sz w:val="18"/>
                <w:szCs w:val="18"/>
              </w:rPr>
              <w:t>1 раз в неделю</w:t>
            </w:r>
          </w:p>
        </w:tc>
      </w:tr>
      <w:tr w:rsidR="00105036">
        <w:trPr>
          <w:trHeight w:val="409"/>
        </w:trPr>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sz w:val="18"/>
                <w:szCs w:val="18"/>
              </w:rPr>
              <w:t>Подметание мест перед загрузочными камерами мусоропроводов</w:t>
            </w:r>
            <w:r>
              <w:rPr>
                <w:sz w:val="18"/>
                <w:szCs w:val="18"/>
                <w:vertAlign w:val="superscript"/>
              </w:rPr>
              <w:t>*</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A30FDC">
            <w:pPr>
              <w:snapToGrid w:val="0"/>
              <w:rPr>
                <w:sz w:val="18"/>
                <w:szCs w:val="18"/>
              </w:rPr>
            </w:pPr>
            <w:r>
              <w:rPr>
                <w:sz w:val="18"/>
                <w:szCs w:val="18"/>
              </w:rPr>
              <w:t>1 раз в неделю</w:t>
            </w:r>
          </w:p>
        </w:tc>
      </w:tr>
      <w:tr w:rsidR="00105036">
        <w:tc>
          <w:tcPr>
            <w:tcW w:w="633"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2.5.</w:t>
            </w:r>
          </w:p>
        </w:tc>
        <w:tc>
          <w:tcPr>
            <w:tcW w:w="3078" w:type="dxa"/>
            <w:vMerge w:val="restart"/>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 xml:space="preserve">Сбор и вывоз твердых и жидких бытовых отходов, крупногабаритного мусора (КГМ) </w:t>
            </w:r>
          </w:p>
          <w:p w:rsidR="00105036" w:rsidRDefault="00105036">
            <w:pPr>
              <w:rPr>
                <w:sz w:val="18"/>
                <w:szCs w:val="18"/>
              </w:rPr>
            </w:pPr>
          </w:p>
          <w:p w:rsidR="00105036" w:rsidRDefault="00105036">
            <w:pPr>
              <w:rPr>
                <w:sz w:val="18"/>
                <w:szCs w:val="18"/>
              </w:rPr>
            </w:pPr>
          </w:p>
          <w:p w:rsidR="00105036" w:rsidRDefault="00105036">
            <w:pPr>
              <w:rPr>
                <w:sz w:val="18"/>
                <w:szCs w:val="18"/>
              </w:rPr>
            </w:pPr>
          </w:p>
          <w:p w:rsidR="00105036" w:rsidRDefault="00105036">
            <w:pPr>
              <w:rPr>
                <w:sz w:val="18"/>
                <w:szCs w:val="18"/>
              </w:rPr>
            </w:pPr>
          </w:p>
          <w:p w:rsidR="00105036" w:rsidRDefault="00105036">
            <w:pPr>
              <w:rPr>
                <w:sz w:val="18"/>
                <w:szCs w:val="18"/>
              </w:rPr>
            </w:pPr>
          </w:p>
          <w:p w:rsidR="00105036" w:rsidRDefault="00105036">
            <w:pPr>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Удаление мусора из мусороприемных камер</w:t>
            </w:r>
            <w:r>
              <w:rPr>
                <w:color w:val="000080"/>
                <w:sz w:val="18"/>
                <w:szCs w:val="18"/>
                <w:vertAlign w:val="superscript"/>
              </w:rPr>
              <w:t>*</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ежедневно</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Уборка мусороприемных камер</w:t>
            </w:r>
            <w:r>
              <w:rPr>
                <w:color w:val="000000"/>
                <w:sz w:val="18"/>
                <w:szCs w:val="18"/>
                <w:vertAlign w:val="superscript"/>
              </w:rPr>
              <w:t>*</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ежедневно</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Уборка загрузочных клапанов мусоропроводов</w:t>
            </w:r>
            <w:r>
              <w:rPr>
                <w:color w:val="000000"/>
                <w:sz w:val="18"/>
                <w:szCs w:val="18"/>
                <w:vertAlign w:val="superscript"/>
              </w:rPr>
              <w:t>*</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1 раз в месяц</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Очистка и дезинфекция всех элементов ствола мусоропровода</w:t>
            </w:r>
            <w:r>
              <w:rPr>
                <w:color w:val="000000"/>
                <w:sz w:val="18"/>
                <w:szCs w:val="18"/>
                <w:vertAlign w:val="superscript"/>
              </w:rPr>
              <w:t>*</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1 раз в год</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Дезинфекция мусоросборников</w:t>
            </w:r>
            <w:r>
              <w:rPr>
                <w:color w:val="000000"/>
                <w:sz w:val="18"/>
                <w:szCs w:val="18"/>
                <w:vertAlign w:val="superscript"/>
              </w:rPr>
              <w:t>*</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2 раза в год</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Устранение засора ствола мусоропроводов</w:t>
            </w:r>
            <w:r>
              <w:rPr>
                <w:color w:val="000000"/>
                <w:sz w:val="18"/>
                <w:szCs w:val="18"/>
                <w:vertAlign w:val="superscript"/>
              </w:rPr>
              <w:t>*</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По заявке</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Вывоз твердых бытовых отходов</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Ежедневно</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Вывоз КГМ</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По мере необходимости</w:t>
            </w:r>
          </w:p>
        </w:tc>
      </w:tr>
      <w:tr w:rsidR="00105036">
        <w:trPr>
          <w:trHeight w:val="450"/>
        </w:trPr>
        <w:tc>
          <w:tcPr>
            <w:tcW w:w="633"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2.6.</w:t>
            </w:r>
          </w:p>
        </w:tc>
        <w:tc>
          <w:tcPr>
            <w:tcW w:w="3078"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Меры пожарной безопасности в соответствии с законодательством РФ о пожарной безопасности</w:t>
            </w: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Проверка и наладка систем противопожарной сигнализации</w:t>
            </w:r>
            <w:r>
              <w:rPr>
                <w:color w:val="000080"/>
                <w:sz w:val="18"/>
                <w:szCs w:val="18"/>
                <w:vertAlign w:val="superscript"/>
              </w:rPr>
              <w:t>*</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2 раза в год</w:t>
            </w:r>
          </w:p>
        </w:tc>
      </w:tr>
      <w:tr w:rsidR="00105036">
        <w:tc>
          <w:tcPr>
            <w:tcW w:w="633"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2.7.</w:t>
            </w:r>
          </w:p>
        </w:tc>
        <w:tc>
          <w:tcPr>
            <w:tcW w:w="3078"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Обеспечение готовности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w:t>
            </w: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Регулировка и наладка систем центрального отопления</w:t>
            </w:r>
            <w:r>
              <w:rPr>
                <w:color w:val="000080"/>
                <w:sz w:val="18"/>
                <w:szCs w:val="18"/>
                <w:vertAlign w:val="superscript"/>
              </w:rPr>
              <w:t>*</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1 раз в год в период подготовки к отопительному сезону</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 xml:space="preserve">Промывка и </w:t>
            </w:r>
            <w:proofErr w:type="spellStart"/>
            <w:r>
              <w:rPr>
                <w:color w:val="000000"/>
                <w:sz w:val="18"/>
                <w:szCs w:val="18"/>
              </w:rPr>
              <w:t>опрессовка</w:t>
            </w:r>
            <w:proofErr w:type="spellEnd"/>
            <w:r>
              <w:rPr>
                <w:color w:val="000000"/>
                <w:sz w:val="18"/>
                <w:szCs w:val="18"/>
              </w:rPr>
              <w:t xml:space="preserve"> системы центрального отопления</w:t>
            </w:r>
            <w:r>
              <w:rPr>
                <w:color w:val="000000"/>
                <w:sz w:val="18"/>
                <w:szCs w:val="18"/>
                <w:vertAlign w:val="superscript"/>
              </w:rPr>
              <w:t>*</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1 раз в год</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Мелкий ремонт инженерного оборудования</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По мере необходимости</w:t>
            </w:r>
          </w:p>
        </w:tc>
      </w:tr>
      <w:tr w:rsidR="00105036">
        <w:tc>
          <w:tcPr>
            <w:tcW w:w="633"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2.8.</w:t>
            </w:r>
          </w:p>
        </w:tc>
        <w:tc>
          <w:tcPr>
            <w:tcW w:w="3078" w:type="dxa"/>
            <w:vMerge w:val="restart"/>
            <w:tcBorders>
              <w:top w:val="single" w:sz="4" w:space="0" w:color="000000"/>
              <w:left w:val="single" w:sz="4" w:space="0" w:color="000000"/>
              <w:bottom w:val="single" w:sz="4" w:space="0" w:color="000000"/>
            </w:tcBorders>
            <w:shd w:val="clear" w:color="auto" w:fill="FFFFFF"/>
          </w:tcPr>
          <w:p w:rsidR="00105036" w:rsidRDefault="00492166">
            <w:pPr>
              <w:rPr>
                <w:i/>
                <w:iCs/>
                <w:color w:val="000000"/>
                <w:sz w:val="18"/>
                <w:szCs w:val="18"/>
              </w:rPr>
            </w:pPr>
            <w:r>
              <w:rPr>
                <w:color w:val="000000"/>
                <w:sz w:val="18"/>
                <w:szCs w:val="18"/>
              </w:rPr>
              <w:t>Подготовка многоквартирного дома к сезонной эксплуатации</w:t>
            </w: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i/>
                <w:iCs/>
                <w:color w:val="000000"/>
                <w:sz w:val="18"/>
                <w:szCs w:val="18"/>
              </w:rPr>
              <w:t>К весенне-летней эксплуатации:</w:t>
            </w:r>
          </w:p>
        </w:tc>
        <w:tc>
          <w:tcPr>
            <w:tcW w:w="243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pPr>
              <w:rPr>
                <w:sz w:val="18"/>
                <w:szCs w:val="18"/>
              </w:rPr>
            </w:pPr>
            <w:r>
              <w:rPr>
                <w:color w:val="000000"/>
                <w:sz w:val="18"/>
                <w:szCs w:val="18"/>
              </w:rPr>
              <w:t>С 1 апреля по 31 мая</w:t>
            </w:r>
          </w:p>
          <w:p w:rsidR="00105036" w:rsidRDefault="00105036">
            <w:pPr>
              <w:rPr>
                <w:sz w:val="18"/>
                <w:szCs w:val="18"/>
              </w:rPr>
            </w:pPr>
          </w:p>
          <w:p w:rsidR="00105036" w:rsidRDefault="00105036">
            <w:pPr>
              <w:rPr>
                <w:sz w:val="18"/>
                <w:szCs w:val="18"/>
              </w:rPr>
            </w:pPr>
          </w:p>
          <w:p w:rsidR="00105036" w:rsidRDefault="00105036">
            <w:pPr>
              <w:rPr>
                <w:sz w:val="18"/>
                <w:szCs w:val="18"/>
              </w:rPr>
            </w:pPr>
          </w:p>
          <w:p w:rsidR="00105036" w:rsidRDefault="00105036">
            <w:pPr>
              <w:rPr>
                <w:sz w:val="18"/>
                <w:szCs w:val="18"/>
              </w:rPr>
            </w:pPr>
          </w:p>
          <w:p w:rsidR="00105036" w:rsidRDefault="00105036">
            <w:pPr>
              <w:rPr>
                <w:sz w:val="18"/>
                <w:szCs w:val="18"/>
              </w:rPr>
            </w:pPr>
          </w:p>
          <w:p w:rsidR="00105036" w:rsidRDefault="00105036">
            <w:pPr>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Очистка кровель от посторонних предметов и мусора</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Укрепление водосточных труб, колен, воронок</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Консервация системы отопления (при наличии системы отопления)</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Переключение внутреннего водостока на летний режим работы</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Мелкий ремонт оборудования детских и спортивных площадок, если они входят в состав общего имущества</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Приведение в порядок чердачных и подвальных помещений за исключением ремонта</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Укрепление домовых знаков</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i/>
                <w:iCs/>
                <w:color w:val="000000"/>
                <w:sz w:val="18"/>
                <w:szCs w:val="18"/>
              </w:rPr>
              <w:t>К осенне-зимней эксплуатации:</w:t>
            </w:r>
          </w:p>
        </w:tc>
        <w:tc>
          <w:tcPr>
            <w:tcW w:w="243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с 1 июня по 30 сентября</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Промывка, гидравлическое испытание и устранение незначительных неисправностей системы отопления</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Восстановление тепловой изоляции на трубопроводах, расширительных баках, регулирующей арматуре</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Мелкий ремонт частей кровель: герметизация гребней, свищей в случае протечек</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Остекление и закрытие чердачных слуховых окон</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 xml:space="preserve">Приведение помещений подвалов, </w:t>
            </w:r>
            <w:proofErr w:type="spellStart"/>
            <w:r>
              <w:rPr>
                <w:color w:val="000000"/>
                <w:sz w:val="18"/>
                <w:szCs w:val="18"/>
              </w:rPr>
              <w:t>техподполий</w:t>
            </w:r>
            <w:proofErr w:type="spellEnd"/>
            <w:r>
              <w:rPr>
                <w:color w:val="000000"/>
                <w:sz w:val="18"/>
                <w:szCs w:val="18"/>
              </w:rPr>
              <w:t>, технических коридоров в соответствие с требованиями Правил безопасности в газовом хозяйстве (при наличии проложенных газопроводов), за исключением текущего и капитального ремонта; ограждение приямков в подвалах, восстановление освещения во взрывобезопасном исполнении, герметизация вводов инженерных коммуникаций</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Ремонт и установка пружин и доводчиков на входных дверях</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Переключение внутреннего водостока на зимний режим работы</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2.9.</w:t>
            </w:r>
          </w:p>
        </w:tc>
        <w:tc>
          <w:tcPr>
            <w:tcW w:w="3078"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Уборка придомовой территории</w:t>
            </w: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Очистка урн от мусора</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1 раз в сутки</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Промывка урн</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1 раз в месяц</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i/>
                <w:iCs/>
                <w:sz w:val="18"/>
                <w:szCs w:val="18"/>
              </w:rPr>
              <w:t xml:space="preserve">Летний период: </w:t>
            </w:r>
          </w:p>
        </w:tc>
        <w:tc>
          <w:tcPr>
            <w:tcW w:w="243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rPr>
                <w:sz w:val="18"/>
                <w:szCs w:val="18"/>
              </w:rPr>
            </w:pPr>
          </w:p>
          <w:p w:rsidR="00105036" w:rsidRDefault="00492166">
            <w:r>
              <w:rPr>
                <w:sz w:val="18"/>
                <w:szCs w:val="18"/>
              </w:rPr>
              <w:t>6 раз в неделю</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sz w:val="18"/>
                <w:szCs w:val="18"/>
              </w:rPr>
              <w:t>Подметание земельного участка</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sz w:val="18"/>
                <w:szCs w:val="18"/>
              </w:rPr>
              <w:t>Уборка мусора на контейнерных площадках</w:t>
            </w:r>
            <w:r>
              <w:rPr>
                <w:sz w:val="18"/>
                <w:szCs w:val="18"/>
                <w:vertAlign w:val="superscript"/>
              </w:rPr>
              <w:t>*</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sz w:val="18"/>
                <w:szCs w:val="18"/>
              </w:rPr>
              <w:t>6 раз в неделю</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sz w:val="18"/>
                <w:szCs w:val="18"/>
              </w:rPr>
              <w:t>Уборка мусора на детских и спортивных площадках</w:t>
            </w:r>
            <w:r>
              <w:rPr>
                <w:sz w:val="18"/>
                <w:szCs w:val="18"/>
                <w:vertAlign w:val="superscript"/>
              </w:rPr>
              <w:t>*</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sz w:val="18"/>
                <w:szCs w:val="18"/>
              </w:rPr>
              <w:t>По мере необходимости</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i/>
                <w:iCs/>
                <w:sz w:val="18"/>
                <w:szCs w:val="18"/>
              </w:rPr>
              <w:t xml:space="preserve">Зимний период </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sz w:val="18"/>
                <w:szCs w:val="18"/>
              </w:rPr>
              <w:t>Сдвижка и подметание снега</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sz w:val="18"/>
                <w:szCs w:val="18"/>
              </w:rPr>
              <w:t>6 раз в неделю</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Уборка мелкого мусора</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По мере необходимости</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Ликвидация скользкости</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492166">
            <w:r>
              <w:rPr>
                <w:color w:val="000000"/>
                <w:sz w:val="18"/>
                <w:szCs w:val="18"/>
              </w:rPr>
              <w:t>По мере необходимости</w:t>
            </w:r>
          </w:p>
        </w:tc>
      </w:tr>
      <w:tr w:rsidR="00105036">
        <w:trPr>
          <w:trHeight w:val="228"/>
        </w:trPr>
        <w:tc>
          <w:tcPr>
            <w:tcW w:w="633"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2.10.</w:t>
            </w:r>
          </w:p>
        </w:tc>
        <w:tc>
          <w:tcPr>
            <w:tcW w:w="3078"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Содержание и уход за элементами озеленения и благоустройства, а также иными предназначенными для обслуживания, эксплуатации и благоустройства многоквартирного дома объектами, расположенными на земельном участке, входящем в состав общего имущества</w:t>
            </w: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proofErr w:type="spellStart"/>
            <w:r>
              <w:rPr>
                <w:color w:val="000000"/>
                <w:sz w:val="18"/>
                <w:szCs w:val="18"/>
              </w:rPr>
              <w:t>Кронирование</w:t>
            </w:r>
            <w:proofErr w:type="spellEnd"/>
            <w:r>
              <w:rPr>
                <w:color w:val="000000"/>
                <w:sz w:val="18"/>
                <w:szCs w:val="18"/>
              </w:rPr>
              <w:t xml:space="preserve"> кустарников и деревьев</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A30FDC">
            <w:r>
              <w:rPr>
                <w:color w:val="000000"/>
                <w:sz w:val="18"/>
                <w:szCs w:val="18"/>
              </w:rPr>
              <w:t>По мере необходимости</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Окраска элементов благоустройства</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036" w:rsidRDefault="00A30FDC">
            <w:r>
              <w:rPr>
                <w:color w:val="000000"/>
                <w:sz w:val="18"/>
                <w:szCs w:val="18"/>
              </w:rPr>
              <w:t>По мере необходимости</w:t>
            </w:r>
          </w:p>
        </w:tc>
      </w:tr>
      <w:tr w:rsidR="00105036">
        <w:tc>
          <w:tcPr>
            <w:tcW w:w="633"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2.11.</w:t>
            </w:r>
          </w:p>
        </w:tc>
        <w:tc>
          <w:tcPr>
            <w:tcW w:w="3078" w:type="dxa"/>
            <w:vMerge w:val="restart"/>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Аварийно-диспетчерское обслуживание</w:t>
            </w: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Прием и рассмотрение заявок собственников и лиц, пользующихся помещениями в многоквартирном доме на законном основании</w:t>
            </w:r>
          </w:p>
        </w:tc>
        <w:tc>
          <w:tcPr>
            <w:tcW w:w="243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105036" w:rsidRDefault="00105036">
            <w:pPr>
              <w:snapToGrid w:val="0"/>
              <w:rPr>
                <w:sz w:val="18"/>
                <w:szCs w:val="18"/>
              </w:rPr>
            </w:pPr>
          </w:p>
          <w:p w:rsidR="00105036" w:rsidRDefault="00105036">
            <w:pPr>
              <w:rPr>
                <w:sz w:val="18"/>
                <w:szCs w:val="18"/>
              </w:rPr>
            </w:pPr>
          </w:p>
          <w:p w:rsidR="00105036" w:rsidRDefault="00105036">
            <w:pPr>
              <w:rPr>
                <w:sz w:val="18"/>
                <w:szCs w:val="18"/>
              </w:rPr>
            </w:pPr>
          </w:p>
          <w:p w:rsidR="00105036" w:rsidRDefault="00492166">
            <w:r>
              <w:rPr>
                <w:color w:val="000000"/>
                <w:sz w:val="18"/>
                <w:szCs w:val="18"/>
              </w:rPr>
              <w:t>По мере необходимости</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Учет устранений недостатков</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sz w:val="18"/>
                <w:szCs w:val="18"/>
              </w:rPr>
            </w:pPr>
            <w:r>
              <w:rPr>
                <w:color w:val="000000"/>
                <w:sz w:val="18"/>
                <w:szCs w:val="18"/>
              </w:rPr>
              <w:t>Восстановление условий жизнеобеспечения и безопасности граждан за исключением капитального ремонта</w:t>
            </w:r>
          </w:p>
        </w:tc>
        <w:tc>
          <w:tcPr>
            <w:tcW w:w="243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05036" w:rsidRDefault="00105036">
            <w:pPr>
              <w:snapToGrid w:val="0"/>
              <w:rPr>
                <w:sz w:val="18"/>
                <w:szCs w:val="18"/>
              </w:rPr>
            </w:pPr>
          </w:p>
        </w:tc>
      </w:tr>
      <w:tr w:rsidR="00105036">
        <w:tc>
          <w:tcPr>
            <w:tcW w:w="633" w:type="dxa"/>
            <w:vMerge w:val="restart"/>
            <w:tcBorders>
              <w:top w:val="single" w:sz="4" w:space="0" w:color="000000"/>
              <w:left w:val="single" w:sz="4" w:space="0" w:color="000000"/>
              <w:bottom w:val="single" w:sz="4" w:space="0" w:color="000000"/>
            </w:tcBorders>
            <w:shd w:val="clear" w:color="auto" w:fill="auto"/>
            <w:vAlign w:val="center"/>
          </w:tcPr>
          <w:p w:rsidR="00105036" w:rsidRDefault="00492166">
            <w:pPr>
              <w:rPr>
                <w:sz w:val="18"/>
                <w:szCs w:val="18"/>
              </w:rPr>
            </w:pPr>
            <w:r>
              <w:rPr>
                <w:sz w:val="18"/>
                <w:szCs w:val="18"/>
              </w:rPr>
              <w:t>2.12.</w:t>
            </w:r>
          </w:p>
        </w:tc>
        <w:tc>
          <w:tcPr>
            <w:tcW w:w="3078" w:type="dxa"/>
            <w:vMerge w:val="restart"/>
            <w:tcBorders>
              <w:top w:val="single" w:sz="4" w:space="0" w:color="000000"/>
              <w:left w:val="single" w:sz="4" w:space="0" w:color="000000"/>
              <w:bottom w:val="single" w:sz="4" w:space="0" w:color="000000"/>
            </w:tcBorders>
            <w:shd w:val="clear" w:color="auto" w:fill="auto"/>
            <w:vAlign w:val="center"/>
          </w:tcPr>
          <w:p w:rsidR="00105036" w:rsidRDefault="00492166">
            <w:pPr>
              <w:rPr>
                <w:color w:val="000000"/>
                <w:sz w:val="18"/>
                <w:szCs w:val="18"/>
              </w:rPr>
            </w:pPr>
            <w:r>
              <w:rPr>
                <w:sz w:val="18"/>
                <w:szCs w:val="18"/>
              </w:rPr>
              <w:t>Прочие работы</w:t>
            </w: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Сбрасывание снега с крыш, удаление сосулек</w:t>
            </w:r>
            <w:r>
              <w:rPr>
                <w:color w:val="000080"/>
                <w:sz w:val="18"/>
                <w:szCs w:val="18"/>
                <w:vertAlign w:val="superscript"/>
              </w:rPr>
              <w:t>*</w:t>
            </w:r>
            <w:r>
              <w:rPr>
                <w:color w:val="000000"/>
                <w:sz w:val="18"/>
                <w:szCs w:val="18"/>
                <w:vertAlign w:val="superscript"/>
              </w:rPr>
              <w:t>*</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auto"/>
          </w:tcPr>
          <w:p w:rsidR="00105036" w:rsidRDefault="00492166">
            <w:r>
              <w:rPr>
                <w:color w:val="000000"/>
                <w:sz w:val="18"/>
                <w:szCs w:val="18"/>
              </w:rPr>
              <w:t>По мере необходимости, но не чаще 6 раз в неделю</w:t>
            </w:r>
          </w:p>
        </w:tc>
      </w:tr>
      <w:tr w:rsidR="00105036">
        <w:tc>
          <w:tcPr>
            <w:tcW w:w="633"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3078" w:type="dxa"/>
            <w:vMerge/>
            <w:tcBorders>
              <w:top w:val="single" w:sz="4" w:space="0" w:color="000000"/>
              <w:left w:val="single" w:sz="4" w:space="0" w:color="000000"/>
              <w:bottom w:val="single" w:sz="4" w:space="0" w:color="000000"/>
            </w:tcBorders>
            <w:shd w:val="clear" w:color="auto" w:fill="auto"/>
            <w:vAlign w:val="center"/>
          </w:tcPr>
          <w:p w:rsidR="00105036" w:rsidRDefault="00105036">
            <w:pPr>
              <w:snapToGrid w:val="0"/>
              <w:rPr>
                <w:sz w:val="18"/>
                <w:szCs w:val="18"/>
              </w:rPr>
            </w:pPr>
          </w:p>
        </w:tc>
        <w:tc>
          <w:tcPr>
            <w:tcW w:w="4395" w:type="dxa"/>
            <w:tcBorders>
              <w:top w:val="single" w:sz="4" w:space="0" w:color="000000"/>
              <w:left w:val="single" w:sz="4" w:space="0" w:color="000000"/>
              <w:bottom w:val="single" w:sz="4" w:space="0" w:color="000000"/>
            </w:tcBorders>
            <w:shd w:val="clear" w:color="auto" w:fill="FFFFFF"/>
          </w:tcPr>
          <w:p w:rsidR="00105036" w:rsidRDefault="00492166">
            <w:pPr>
              <w:rPr>
                <w:color w:val="000000"/>
                <w:sz w:val="18"/>
                <w:szCs w:val="18"/>
              </w:rPr>
            </w:pPr>
            <w:r>
              <w:rPr>
                <w:color w:val="000000"/>
                <w:sz w:val="18"/>
                <w:szCs w:val="18"/>
              </w:rPr>
              <w:t>Обслуживание лифтового оборудования</w:t>
            </w:r>
            <w:r>
              <w:rPr>
                <w:color w:val="000000"/>
                <w:sz w:val="18"/>
                <w:szCs w:val="18"/>
                <w:vertAlign w:val="superscript"/>
              </w:rPr>
              <w:t>*</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auto"/>
          </w:tcPr>
          <w:p w:rsidR="00105036" w:rsidRDefault="00492166">
            <w:r>
              <w:rPr>
                <w:color w:val="000000"/>
                <w:sz w:val="18"/>
                <w:szCs w:val="18"/>
              </w:rPr>
              <w:t>По мере необходимости</w:t>
            </w:r>
          </w:p>
        </w:tc>
      </w:tr>
    </w:tbl>
    <w:p w:rsidR="00105036" w:rsidRDefault="00492166">
      <w:pPr>
        <w:spacing w:before="28"/>
        <w:ind w:left="284" w:hanging="284"/>
      </w:pPr>
      <w:r>
        <w:t>*Выполняется при наличии соответствующей конструкции, элемента, вида коммунальных услуг, инженерного или иного оборудования</w:t>
      </w:r>
    </w:p>
    <w:p w:rsidR="00105036" w:rsidRDefault="00492166">
      <w:r>
        <w:t>** За исключением плоских кровель с внутренним водостоком</w:t>
      </w:r>
    </w:p>
    <w:p w:rsidR="00105036" w:rsidRDefault="00492166">
      <w:pPr>
        <w:rPr>
          <w:b/>
          <w:bCs/>
          <w:sz w:val="18"/>
          <w:szCs w:val="18"/>
        </w:rPr>
      </w:pPr>
      <w:r>
        <w:t>*** Периодичность может меняться в случае внесения изменений в регулирующие такую периодичность нормативно-правовые акты. В таких случаях внесение изменений в настоящий договор не требуется</w:t>
      </w:r>
    </w:p>
    <w:p w:rsidR="00105036" w:rsidRDefault="00105036">
      <w:pPr>
        <w:shd w:val="clear" w:color="auto" w:fill="FFFFFF"/>
        <w:spacing w:before="120" w:line="20" w:lineRule="atLeast"/>
        <w:ind w:left="284" w:right="-1"/>
        <w:jc w:val="center"/>
        <w:rPr>
          <w:b/>
          <w:bCs/>
          <w:sz w:val="18"/>
          <w:szCs w:val="18"/>
        </w:rPr>
      </w:pPr>
    </w:p>
    <w:p w:rsidR="00105036" w:rsidRDefault="00105036">
      <w:pPr>
        <w:spacing w:line="20" w:lineRule="atLeast"/>
        <w:ind w:left="284" w:right="-1"/>
        <w:rPr>
          <w:sz w:val="18"/>
          <w:szCs w:val="18"/>
        </w:rPr>
      </w:pPr>
    </w:p>
    <w:p w:rsidR="00105036" w:rsidRDefault="00492166">
      <w:pPr>
        <w:spacing w:line="20" w:lineRule="atLeast"/>
        <w:ind w:left="284" w:right="-1"/>
      </w:pPr>
      <w:r>
        <w:rPr>
          <w:b/>
          <w:bCs/>
          <w:sz w:val="18"/>
          <w:szCs w:val="18"/>
        </w:rPr>
        <w:t>Управляющая организация:                                                                                Собственник:</w:t>
      </w:r>
    </w:p>
    <w:p w:rsidR="00105036" w:rsidRDefault="00105036">
      <w:pPr>
        <w:spacing w:line="20" w:lineRule="atLeast"/>
        <w:ind w:left="284" w:right="-1"/>
      </w:pPr>
    </w:p>
    <w:p w:rsidR="00105036" w:rsidRDefault="00105036"/>
    <w:p w:rsidR="00105036" w:rsidRDefault="00105036"/>
    <w:p w:rsidR="00105036" w:rsidRDefault="00105036"/>
    <w:p w:rsidR="00105036" w:rsidRDefault="00105036"/>
    <w:p w:rsidR="00105036" w:rsidRDefault="00105036"/>
    <w:p w:rsidR="00105036" w:rsidRDefault="00105036"/>
    <w:p w:rsidR="00105036" w:rsidRDefault="00105036"/>
    <w:p w:rsidR="00105036" w:rsidRDefault="00105036"/>
    <w:p w:rsidR="00105036" w:rsidRDefault="00105036"/>
    <w:p w:rsidR="00105036" w:rsidRDefault="00105036"/>
    <w:p w:rsidR="00105036" w:rsidRDefault="00105036"/>
    <w:p w:rsidR="00105036" w:rsidRDefault="00105036"/>
    <w:p w:rsidR="00105036" w:rsidRDefault="00105036"/>
    <w:p w:rsidR="00105036" w:rsidRDefault="00105036"/>
    <w:p w:rsidR="00105036" w:rsidRDefault="00105036"/>
    <w:p w:rsidR="00105036" w:rsidRDefault="00105036"/>
    <w:p w:rsidR="00105036" w:rsidRDefault="00105036"/>
    <w:p w:rsidR="00105036" w:rsidRDefault="00105036"/>
    <w:p w:rsidR="00105036" w:rsidRDefault="00105036"/>
    <w:p w:rsidR="00A91EF4" w:rsidRDefault="00510A29" w:rsidP="00A91EF4">
      <w:pPr>
        <w:pageBreakBefore/>
        <w:shd w:val="clear" w:color="auto" w:fill="FFFFFF"/>
        <w:tabs>
          <w:tab w:val="left" w:pos="7999"/>
          <w:tab w:val="left" w:pos="8004"/>
        </w:tabs>
        <w:spacing w:line="20" w:lineRule="atLeast"/>
        <w:ind w:left="284" w:right="-1"/>
        <w:jc w:val="right"/>
        <w:rPr>
          <w:sz w:val="18"/>
          <w:szCs w:val="18"/>
        </w:rPr>
      </w:pPr>
      <w:r>
        <w:rPr>
          <w:sz w:val="18"/>
          <w:szCs w:val="18"/>
        </w:rPr>
        <w:lastRenderedPageBreak/>
        <w:t>Приложение № 3</w:t>
      </w:r>
      <w:r w:rsidR="00A91EF4">
        <w:rPr>
          <w:sz w:val="18"/>
          <w:szCs w:val="18"/>
        </w:rPr>
        <w:br/>
        <w:t>к договору управления</w:t>
      </w:r>
    </w:p>
    <w:p w:rsidR="00A91EF4" w:rsidRDefault="00A91EF4" w:rsidP="00A91EF4">
      <w:pPr>
        <w:shd w:val="clear" w:color="auto" w:fill="FFFFFF"/>
        <w:tabs>
          <w:tab w:val="left" w:pos="7999"/>
          <w:tab w:val="left" w:pos="8004"/>
        </w:tabs>
        <w:spacing w:line="20" w:lineRule="atLeast"/>
        <w:ind w:left="284" w:right="-1"/>
        <w:jc w:val="right"/>
        <w:rPr>
          <w:sz w:val="18"/>
          <w:szCs w:val="18"/>
        </w:rPr>
      </w:pPr>
      <w:r>
        <w:rPr>
          <w:sz w:val="18"/>
          <w:szCs w:val="18"/>
        </w:rPr>
        <w:t>многоквартирным домом</w:t>
      </w:r>
    </w:p>
    <w:p w:rsidR="00A91EF4" w:rsidRDefault="00A91EF4" w:rsidP="00A91EF4">
      <w:pPr>
        <w:shd w:val="clear" w:color="auto" w:fill="FFFFFF"/>
        <w:tabs>
          <w:tab w:val="left" w:pos="7999"/>
          <w:tab w:val="left" w:pos="8004"/>
        </w:tabs>
        <w:spacing w:line="20" w:lineRule="atLeast"/>
        <w:ind w:left="284" w:right="-1"/>
        <w:jc w:val="right"/>
        <w:rPr>
          <w:b/>
          <w:bCs/>
          <w:sz w:val="18"/>
          <w:szCs w:val="18"/>
        </w:rPr>
      </w:pPr>
      <w:r>
        <w:rPr>
          <w:sz w:val="18"/>
          <w:szCs w:val="18"/>
        </w:rPr>
        <w:t>от «____»________  201__ г. № ____</w:t>
      </w:r>
    </w:p>
    <w:p w:rsidR="00105036" w:rsidRDefault="00105036">
      <w:pPr>
        <w:shd w:val="clear" w:color="auto" w:fill="FFFFFF"/>
        <w:tabs>
          <w:tab w:val="center" w:pos="4677"/>
          <w:tab w:val="left" w:pos="7999"/>
          <w:tab w:val="right" w:pos="9355"/>
        </w:tabs>
        <w:spacing w:line="20" w:lineRule="atLeast"/>
        <w:ind w:left="284" w:right="-1"/>
        <w:jc w:val="right"/>
        <w:rPr>
          <w:sz w:val="18"/>
          <w:szCs w:val="18"/>
        </w:rPr>
      </w:pPr>
    </w:p>
    <w:p w:rsidR="00105036" w:rsidRDefault="00105036">
      <w:pPr>
        <w:pStyle w:val="3"/>
        <w:spacing w:line="20" w:lineRule="atLeast"/>
        <w:ind w:left="284" w:right="-1"/>
        <w:rPr>
          <w:sz w:val="18"/>
          <w:szCs w:val="18"/>
        </w:rPr>
      </w:pPr>
    </w:p>
    <w:p w:rsidR="00105036" w:rsidRDefault="00492166">
      <w:pPr>
        <w:pStyle w:val="3"/>
        <w:spacing w:line="20" w:lineRule="atLeast"/>
        <w:ind w:left="284" w:right="-1"/>
        <w:rPr>
          <w:sz w:val="18"/>
          <w:szCs w:val="18"/>
        </w:rPr>
      </w:pPr>
      <w:r>
        <w:rPr>
          <w:sz w:val="18"/>
          <w:szCs w:val="18"/>
        </w:rPr>
        <w:t>Перечень работ по текущему ремонту общего имущества в многоквартирном доме, оплата которых осуществляется за счет сре</w:t>
      </w:r>
      <w:proofErr w:type="gramStart"/>
      <w:r>
        <w:rPr>
          <w:sz w:val="18"/>
          <w:szCs w:val="18"/>
        </w:rPr>
        <w:t>дств пл</w:t>
      </w:r>
      <w:proofErr w:type="gramEnd"/>
      <w:r>
        <w:rPr>
          <w:sz w:val="18"/>
          <w:szCs w:val="18"/>
        </w:rPr>
        <w:t>аты за содержание и ремонт помещений.</w:t>
      </w:r>
    </w:p>
    <w:p w:rsidR="00105036" w:rsidRDefault="00492166">
      <w:pPr>
        <w:shd w:val="clear" w:color="auto" w:fill="FFFFFF"/>
        <w:tabs>
          <w:tab w:val="left" w:pos="804"/>
          <w:tab w:val="left" w:pos="7999"/>
        </w:tabs>
        <w:spacing w:before="271" w:line="20" w:lineRule="atLeast"/>
        <w:ind w:left="284" w:right="-1"/>
        <w:jc w:val="both"/>
        <w:rPr>
          <w:sz w:val="18"/>
          <w:szCs w:val="18"/>
        </w:rPr>
      </w:pPr>
      <w:r>
        <w:rPr>
          <w:sz w:val="18"/>
          <w:szCs w:val="18"/>
        </w:rPr>
        <w:t>1.</w:t>
      </w:r>
      <w:r>
        <w:rPr>
          <w:sz w:val="18"/>
          <w:szCs w:val="18"/>
        </w:rPr>
        <w:tab/>
        <w:t>Фундаменты</w:t>
      </w:r>
    </w:p>
    <w:p w:rsidR="00105036" w:rsidRDefault="00492166">
      <w:pPr>
        <w:shd w:val="clear" w:color="auto" w:fill="FFFFFF"/>
        <w:spacing w:line="20" w:lineRule="atLeast"/>
        <w:ind w:left="284" w:right="-1"/>
        <w:jc w:val="both"/>
        <w:rPr>
          <w:sz w:val="18"/>
          <w:szCs w:val="18"/>
        </w:rPr>
      </w:pPr>
      <w:r>
        <w:rPr>
          <w:sz w:val="18"/>
          <w:szCs w:val="18"/>
        </w:rPr>
        <w:t xml:space="preserve">Устранение местных деформаций, усиление, восстановление поврежденных участков фундаментов, вентиляционных продухов, </w:t>
      </w:r>
      <w:proofErr w:type="spellStart"/>
      <w:r>
        <w:rPr>
          <w:sz w:val="18"/>
          <w:szCs w:val="18"/>
        </w:rPr>
        <w:t>отмосток</w:t>
      </w:r>
      <w:proofErr w:type="spellEnd"/>
      <w:r>
        <w:rPr>
          <w:sz w:val="18"/>
          <w:szCs w:val="18"/>
        </w:rPr>
        <w:t xml:space="preserve"> и входов в подвалы.</w:t>
      </w:r>
    </w:p>
    <w:p w:rsidR="00105036" w:rsidRDefault="00492166">
      <w:pPr>
        <w:shd w:val="clear" w:color="auto" w:fill="FFFFFF"/>
        <w:tabs>
          <w:tab w:val="left" w:pos="804"/>
          <w:tab w:val="left" w:pos="7999"/>
        </w:tabs>
        <w:spacing w:line="20" w:lineRule="atLeast"/>
        <w:ind w:left="284" w:right="-1"/>
        <w:jc w:val="both"/>
        <w:rPr>
          <w:sz w:val="18"/>
          <w:szCs w:val="18"/>
        </w:rPr>
      </w:pPr>
      <w:r>
        <w:rPr>
          <w:sz w:val="18"/>
          <w:szCs w:val="18"/>
        </w:rPr>
        <w:t>2.</w:t>
      </w:r>
      <w:r>
        <w:rPr>
          <w:sz w:val="18"/>
          <w:szCs w:val="18"/>
        </w:rPr>
        <w:tab/>
        <w:t>Стены и фасады</w:t>
      </w:r>
    </w:p>
    <w:p w:rsidR="00105036" w:rsidRDefault="00492166">
      <w:pPr>
        <w:shd w:val="clear" w:color="auto" w:fill="FFFFFF"/>
        <w:spacing w:before="2" w:line="20" w:lineRule="atLeast"/>
        <w:ind w:left="284" w:right="-1"/>
        <w:jc w:val="both"/>
        <w:rPr>
          <w:sz w:val="18"/>
          <w:szCs w:val="18"/>
        </w:rPr>
      </w:pPr>
      <w:r>
        <w:rPr>
          <w:sz w:val="18"/>
          <w:szCs w:val="18"/>
        </w:rPr>
        <w:t>Герметизация стыков, заделка и восстановление архитектурных элементов; смена участков обшивки деревянных стен, ремонт и окраска фасадов.</w:t>
      </w:r>
    </w:p>
    <w:p w:rsidR="00105036" w:rsidRDefault="00492166">
      <w:pPr>
        <w:shd w:val="clear" w:color="auto" w:fill="FFFFFF"/>
        <w:tabs>
          <w:tab w:val="left" w:pos="804"/>
          <w:tab w:val="left" w:pos="7999"/>
        </w:tabs>
        <w:spacing w:line="20" w:lineRule="atLeast"/>
        <w:ind w:left="284" w:right="-1"/>
        <w:jc w:val="both"/>
        <w:rPr>
          <w:sz w:val="18"/>
          <w:szCs w:val="18"/>
        </w:rPr>
      </w:pPr>
      <w:r>
        <w:rPr>
          <w:sz w:val="18"/>
          <w:szCs w:val="18"/>
        </w:rPr>
        <w:t>3.</w:t>
      </w:r>
      <w:r>
        <w:rPr>
          <w:sz w:val="18"/>
          <w:szCs w:val="18"/>
        </w:rPr>
        <w:tab/>
        <w:t>Перекрытия</w:t>
      </w:r>
    </w:p>
    <w:p w:rsidR="00105036" w:rsidRDefault="00492166">
      <w:pPr>
        <w:shd w:val="clear" w:color="auto" w:fill="FFFFFF"/>
        <w:spacing w:before="5" w:line="20" w:lineRule="atLeast"/>
        <w:ind w:left="284" w:right="-1"/>
        <w:jc w:val="both"/>
        <w:rPr>
          <w:sz w:val="18"/>
          <w:szCs w:val="18"/>
        </w:rPr>
      </w:pPr>
      <w:r>
        <w:rPr>
          <w:sz w:val="18"/>
          <w:szCs w:val="18"/>
        </w:rPr>
        <w:t>Частичная смена отдельных элементов; заделка швов и трещин; укрепление и окраска.</w:t>
      </w:r>
    </w:p>
    <w:p w:rsidR="00105036" w:rsidRDefault="00492166">
      <w:pPr>
        <w:shd w:val="clear" w:color="auto" w:fill="FFFFFF"/>
        <w:tabs>
          <w:tab w:val="left" w:pos="804"/>
          <w:tab w:val="left" w:pos="7999"/>
        </w:tabs>
        <w:spacing w:line="20" w:lineRule="atLeast"/>
        <w:ind w:left="284" w:right="-1"/>
        <w:jc w:val="both"/>
        <w:rPr>
          <w:sz w:val="18"/>
          <w:szCs w:val="18"/>
        </w:rPr>
      </w:pPr>
      <w:r>
        <w:rPr>
          <w:sz w:val="18"/>
          <w:szCs w:val="18"/>
        </w:rPr>
        <w:t>4.</w:t>
      </w:r>
      <w:r>
        <w:rPr>
          <w:sz w:val="18"/>
          <w:szCs w:val="18"/>
        </w:rPr>
        <w:tab/>
        <w:t>Крыши</w:t>
      </w:r>
    </w:p>
    <w:p w:rsidR="00105036" w:rsidRDefault="00492166">
      <w:pPr>
        <w:shd w:val="clear" w:color="auto" w:fill="FFFFFF"/>
        <w:spacing w:before="10" w:line="20" w:lineRule="atLeast"/>
        <w:ind w:left="284" w:right="-1"/>
        <w:jc w:val="both"/>
        <w:rPr>
          <w:sz w:val="18"/>
          <w:szCs w:val="18"/>
        </w:rPr>
      </w:pPr>
      <w:r>
        <w:rPr>
          <w:sz w:val="18"/>
          <w:szCs w:val="18"/>
        </w:rPr>
        <w:t xml:space="preserve">Усиление элементов деревянной стропильной системы, </w:t>
      </w:r>
      <w:proofErr w:type="spellStart"/>
      <w:r>
        <w:rPr>
          <w:sz w:val="18"/>
          <w:szCs w:val="18"/>
        </w:rPr>
        <w:t>антисептирование</w:t>
      </w:r>
      <w:proofErr w:type="spellEnd"/>
      <w:r>
        <w:rPr>
          <w:sz w:val="18"/>
          <w:szCs w:val="18"/>
        </w:rPr>
        <w:t xml:space="preserve"> и </w:t>
      </w:r>
      <w:proofErr w:type="spellStart"/>
      <w:r>
        <w:rPr>
          <w:sz w:val="18"/>
          <w:szCs w:val="18"/>
        </w:rPr>
        <w:t>антиперирование</w:t>
      </w:r>
      <w:proofErr w:type="spellEnd"/>
      <w:r>
        <w:rPr>
          <w:sz w:val="18"/>
          <w:szCs w:val="18"/>
        </w:rPr>
        <w:t>; устранение неисправностей стальных, асбестоцементных и других кровель, замена водосточных труб; ремонт гидроизоляции, утепления и вентиляции.</w:t>
      </w:r>
    </w:p>
    <w:p w:rsidR="00105036" w:rsidRDefault="00492166">
      <w:pPr>
        <w:shd w:val="clear" w:color="auto" w:fill="FFFFFF"/>
        <w:tabs>
          <w:tab w:val="left" w:pos="804"/>
          <w:tab w:val="left" w:pos="7999"/>
        </w:tabs>
        <w:spacing w:line="20" w:lineRule="atLeast"/>
        <w:ind w:left="284" w:right="-1"/>
        <w:jc w:val="both"/>
        <w:rPr>
          <w:sz w:val="18"/>
          <w:szCs w:val="18"/>
        </w:rPr>
      </w:pPr>
      <w:r>
        <w:rPr>
          <w:sz w:val="18"/>
          <w:szCs w:val="18"/>
        </w:rPr>
        <w:t>5.</w:t>
      </w:r>
      <w:r>
        <w:rPr>
          <w:sz w:val="18"/>
          <w:szCs w:val="18"/>
        </w:rPr>
        <w:tab/>
        <w:t>Оконные и дверные заполнения</w:t>
      </w:r>
    </w:p>
    <w:p w:rsidR="00105036" w:rsidRDefault="00492166">
      <w:pPr>
        <w:shd w:val="clear" w:color="auto" w:fill="FFFFFF"/>
        <w:spacing w:before="5" w:line="20" w:lineRule="atLeast"/>
        <w:ind w:left="284" w:right="-1"/>
        <w:jc w:val="both"/>
        <w:rPr>
          <w:sz w:val="18"/>
          <w:szCs w:val="18"/>
        </w:rPr>
      </w:pPr>
      <w:r>
        <w:rPr>
          <w:sz w:val="18"/>
          <w:szCs w:val="18"/>
        </w:rPr>
        <w:t>Смена и восстановление отдельных элементов (приборов) и заполнений.</w:t>
      </w:r>
    </w:p>
    <w:p w:rsidR="00105036" w:rsidRDefault="00492166">
      <w:pPr>
        <w:shd w:val="clear" w:color="auto" w:fill="FFFFFF"/>
        <w:tabs>
          <w:tab w:val="left" w:pos="804"/>
          <w:tab w:val="left" w:pos="7999"/>
        </w:tabs>
        <w:spacing w:line="20" w:lineRule="atLeast"/>
        <w:ind w:left="284" w:right="-1"/>
        <w:rPr>
          <w:sz w:val="18"/>
          <w:szCs w:val="18"/>
        </w:rPr>
      </w:pPr>
      <w:r>
        <w:rPr>
          <w:sz w:val="18"/>
          <w:szCs w:val="18"/>
        </w:rPr>
        <w:t>6.</w:t>
      </w:r>
      <w:r>
        <w:rPr>
          <w:sz w:val="18"/>
          <w:szCs w:val="18"/>
        </w:rPr>
        <w:tab/>
        <w:t>Межквартирные перегородки</w:t>
      </w:r>
      <w:r>
        <w:rPr>
          <w:sz w:val="18"/>
          <w:szCs w:val="18"/>
        </w:rPr>
        <w:br/>
        <w:t>Усиление, смена, заделка отдельных участков.</w:t>
      </w:r>
    </w:p>
    <w:p w:rsidR="00105036" w:rsidRDefault="00492166">
      <w:pPr>
        <w:shd w:val="clear" w:color="auto" w:fill="FFFFFF"/>
        <w:tabs>
          <w:tab w:val="left" w:pos="806"/>
          <w:tab w:val="left" w:pos="7999"/>
        </w:tabs>
        <w:spacing w:line="20" w:lineRule="atLeast"/>
        <w:ind w:left="284" w:right="-1"/>
        <w:jc w:val="both"/>
        <w:rPr>
          <w:sz w:val="18"/>
          <w:szCs w:val="18"/>
        </w:rPr>
      </w:pPr>
      <w:r>
        <w:rPr>
          <w:sz w:val="18"/>
          <w:szCs w:val="18"/>
        </w:rPr>
        <w:t>7.</w:t>
      </w:r>
      <w:r>
        <w:rPr>
          <w:sz w:val="18"/>
          <w:szCs w:val="18"/>
        </w:rPr>
        <w:tab/>
        <w:t>Лестницы, балконы, крыльца (зонты-козырьки) над входами в подъезды, подвалы, над балконами верхних этажей Восстановление или замена отдельных участков и элементов.</w:t>
      </w:r>
    </w:p>
    <w:p w:rsidR="00105036" w:rsidRDefault="00492166">
      <w:pPr>
        <w:shd w:val="clear" w:color="auto" w:fill="FFFFFF"/>
        <w:tabs>
          <w:tab w:val="left" w:pos="806"/>
          <w:tab w:val="left" w:pos="7999"/>
        </w:tabs>
        <w:spacing w:line="20" w:lineRule="atLeast"/>
        <w:ind w:left="284" w:right="-1"/>
        <w:jc w:val="both"/>
        <w:rPr>
          <w:sz w:val="18"/>
          <w:szCs w:val="18"/>
        </w:rPr>
      </w:pPr>
      <w:r>
        <w:rPr>
          <w:sz w:val="18"/>
          <w:szCs w:val="18"/>
        </w:rPr>
        <w:t>8.</w:t>
      </w:r>
      <w:r>
        <w:rPr>
          <w:sz w:val="18"/>
          <w:szCs w:val="18"/>
        </w:rPr>
        <w:tab/>
        <w:t>Полы</w:t>
      </w:r>
    </w:p>
    <w:p w:rsidR="00105036" w:rsidRDefault="00492166">
      <w:pPr>
        <w:shd w:val="clear" w:color="auto" w:fill="FFFFFF"/>
        <w:spacing w:before="12" w:line="20" w:lineRule="atLeast"/>
        <w:ind w:left="284" w:right="-1"/>
        <w:jc w:val="both"/>
        <w:rPr>
          <w:sz w:val="18"/>
          <w:szCs w:val="18"/>
        </w:rPr>
      </w:pPr>
      <w:r>
        <w:rPr>
          <w:sz w:val="18"/>
          <w:szCs w:val="18"/>
        </w:rPr>
        <w:t>Замена, восстановление отдельных участков.</w:t>
      </w:r>
    </w:p>
    <w:p w:rsidR="00105036" w:rsidRDefault="00492166">
      <w:pPr>
        <w:shd w:val="clear" w:color="auto" w:fill="FFFFFF"/>
        <w:tabs>
          <w:tab w:val="left" w:pos="806"/>
          <w:tab w:val="left" w:pos="7999"/>
        </w:tabs>
        <w:spacing w:line="20" w:lineRule="atLeast"/>
        <w:ind w:left="284" w:right="-1"/>
        <w:jc w:val="both"/>
        <w:rPr>
          <w:sz w:val="18"/>
          <w:szCs w:val="18"/>
        </w:rPr>
      </w:pPr>
      <w:r>
        <w:rPr>
          <w:sz w:val="18"/>
          <w:szCs w:val="18"/>
        </w:rPr>
        <w:t>9.</w:t>
      </w:r>
      <w:r>
        <w:rPr>
          <w:sz w:val="18"/>
          <w:szCs w:val="18"/>
        </w:rPr>
        <w:tab/>
        <w:t>Внутренняя отделка</w:t>
      </w:r>
    </w:p>
    <w:p w:rsidR="00105036" w:rsidRDefault="00492166">
      <w:pPr>
        <w:shd w:val="clear" w:color="auto" w:fill="FFFFFF"/>
        <w:spacing w:before="2" w:line="20" w:lineRule="atLeast"/>
        <w:ind w:left="284" w:right="-1"/>
        <w:jc w:val="both"/>
        <w:rPr>
          <w:sz w:val="18"/>
          <w:szCs w:val="18"/>
        </w:rPr>
      </w:pPr>
      <w:r>
        <w:rPr>
          <w:sz w:val="18"/>
          <w:szCs w:val="18"/>
        </w:rPr>
        <w:t>Восстановление отделки стен, потолков, полов отдельными участками в подъездах, технических помещений, в других общедомовых вспомогательных помещениях.</w:t>
      </w:r>
    </w:p>
    <w:p w:rsidR="00105036" w:rsidRDefault="00492166">
      <w:pPr>
        <w:shd w:val="clear" w:color="auto" w:fill="FFFFFF"/>
        <w:tabs>
          <w:tab w:val="left" w:pos="926"/>
          <w:tab w:val="left" w:pos="7999"/>
        </w:tabs>
        <w:spacing w:before="2" w:line="20" w:lineRule="atLeast"/>
        <w:ind w:left="284" w:right="-1"/>
        <w:jc w:val="both"/>
        <w:rPr>
          <w:sz w:val="18"/>
          <w:szCs w:val="18"/>
        </w:rPr>
      </w:pPr>
      <w:r>
        <w:rPr>
          <w:sz w:val="18"/>
          <w:szCs w:val="18"/>
        </w:rPr>
        <w:t>10.</w:t>
      </w:r>
      <w:r>
        <w:rPr>
          <w:sz w:val="18"/>
          <w:szCs w:val="18"/>
        </w:rPr>
        <w:tab/>
        <w:t>Центральное отопление</w:t>
      </w:r>
    </w:p>
    <w:p w:rsidR="00105036" w:rsidRDefault="00492166">
      <w:pPr>
        <w:shd w:val="clear" w:color="auto" w:fill="FFFFFF"/>
        <w:spacing w:line="20" w:lineRule="atLeast"/>
        <w:ind w:left="284" w:right="-1"/>
        <w:jc w:val="both"/>
        <w:rPr>
          <w:sz w:val="18"/>
          <w:szCs w:val="18"/>
        </w:rPr>
      </w:pPr>
      <w:r>
        <w:rPr>
          <w:sz w:val="18"/>
          <w:szCs w:val="18"/>
        </w:rP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105036" w:rsidRDefault="00492166">
      <w:pPr>
        <w:shd w:val="clear" w:color="auto" w:fill="FFFFFF"/>
        <w:tabs>
          <w:tab w:val="left" w:pos="926"/>
          <w:tab w:val="left" w:pos="7999"/>
        </w:tabs>
        <w:spacing w:before="2" w:line="20" w:lineRule="atLeast"/>
        <w:ind w:left="284" w:right="-1"/>
        <w:jc w:val="both"/>
        <w:rPr>
          <w:sz w:val="18"/>
          <w:szCs w:val="18"/>
        </w:rPr>
      </w:pPr>
      <w:r>
        <w:rPr>
          <w:sz w:val="18"/>
          <w:szCs w:val="18"/>
        </w:rPr>
        <w:t>11.</w:t>
      </w:r>
      <w:r>
        <w:rPr>
          <w:sz w:val="18"/>
          <w:szCs w:val="18"/>
        </w:rPr>
        <w:tab/>
        <w:t>Водопровод и канализация, горячее водоснабжение</w:t>
      </w:r>
    </w:p>
    <w:p w:rsidR="00105036" w:rsidRDefault="00492166">
      <w:pPr>
        <w:shd w:val="clear" w:color="auto" w:fill="FFFFFF"/>
        <w:spacing w:line="20" w:lineRule="atLeast"/>
        <w:ind w:left="284" w:right="-1"/>
        <w:jc w:val="both"/>
        <w:rPr>
          <w:sz w:val="18"/>
          <w:szCs w:val="18"/>
        </w:rPr>
      </w:pPr>
      <w:r>
        <w:rPr>
          <w:sz w:val="18"/>
          <w:szCs w:val="18"/>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105036" w:rsidRDefault="00492166">
      <w:pPr>
        <w:shd w:val="clear" w:color="auto" w:fill="FFFFFF"/>
        <w:tabs>
          <w:tab w:val="left" w:pos="926"/>
          <w:tab w:val="left" w:pos="7999"/>
        </w:tabs>
        <w:spacing w:before="5" w:line="20" w:lineRule="atLeast"/>
        <w:ind w:left="284" w:right="-1"/>
        <w:jc w:val="both"/>
        <w:rPr>
          <w:sz w:val="18"/>
          <w:szCs w:val="18"/>
        </w:rPr>
      </w:pPr>
      <w:r>
        <w:rPr>
          <w:sz w:val="18"/>
          <w:szCs w:val="18"/>
        </w:rPr>
        <w:t>12.</w:t>
      </w:r>
      <w:r>
        <w:rPr>
          <w:sz w:val="18"/>
          <w:szCs w:val="18"/>
        </w:rPr>
        <w:tab/>
        <w:t>Электроснабжение и электротехнические устройства</w:t>
      </w:r>
    </w:p>
    <w:p w:rsidR="00105036" w:rsidRDefault="00492166">
      <w:pPr>
        <w:shd w:val="clear" w:color="auto" w:fill="FFFFFF"/>
        <w:spacing w:line="20" w:lineRule="atLeast"/>
        <w:ind w:left="284" w:right="-1"/>
        <w:jc w:val="both"/>
        <w:rPr>
          <w:sz w:val="18"/>
          <w:szCs w:val="18"/>
        </w:rPr>
      </w:pPr>
      <w:r>
        <w:rPr>
          <w:sz w:val="18"/>
          <w:szCs w:val="18"/>
        </w:rP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105036" w:rsidRDefault="00492166">
      <w:pPr>
        <w:shd w:val="clear" w:color="auto" w:fill="FFFFFF"/>
        <w:tabs>
          <w:tab w:val="left" w:pos="926"/>
          <w:tab w:val="left" w:pos="7999"/>
        </w:tabs>
        <w:spacing w:line="20" w:lineRule="atLeast"/>
        <w:ind w:left="284" w:right="-1"/>
        <w:jc w:val="both"/>
        <w:rPr>
          <w:sz w:val="18"/>
          <w:szCs w:val="18"/>
        </w:rPr>
      </w:pPr>
      <w:r>
        <w:rPr>
          <w:sz w:val="18"/>
          <w:szCs w:val="18"/>
        </w:rPr>
        <w:t>13.</w:t>
      </w:r>
      <w:r>
        <w:rPr>
          <w:sz w:val="18"/>
          <w:szCs w:val="18"/>
        </w:rPr>
        <w:tab/>
        <w:t>Вентиляция</w:t>
      </w:r>
    </w:p>
    <w:p w:rsidR="00105036" w:rsidRDefault="00492166">
      <w:pPr>
        <w:shd w:val="clear" w:color="auto" w:fill="FFFFFF"/>
        <w:spacing w:before="5" w:line="20" w:lineRule="atLeast"/>
        <w:ind w:left="284" w:right="-1"/>
        <w:jc w:val="both"/>
        <w:rPr>
          <w:sz w:val="18"/>
          <w:szCs w:val="18"/>
        </w:rPr>
      </w:pPr>
      <w:r>
        <w:rPr>
          <w:sz w:val="18"/>
          <w:szCs w:val="18"/>
        </w:rPr>
        <w:t xml:space="preserve">Замена и восстановление работоспособности внутридомовой </w:t>
      </w:r>
      <w:proofErr w:type="gramStart"/>
      <w:r>
        <w:rPr>
          <w:sz w:val="18"/>
          <w:szCs w:val="18"/>
        </w:rPr>
        <w:t>системы</w:t>
      </w:r>
      <w:proofErr w:type="gramEnd"/>
      <w:r>
        <w:rPr>
          <w:sz w:val="18"/>
          <w:szCs w:val="18"/>
        </w:rPr>
        <w:t xml:space="preserve"> вентиляции включая собственно вентиляторы и их электроприводы.</w:t>
      </w:r>
    </w:p>
    <w:p w:rsidR="00105036" w:rsidRDefault="00492166">
      <w:pPr>
        <w:shd w:val="clear" w:color="auto" w:fill="FFFFFF"/>
        <w:spacing w:line="20" w:lineRule="atLeast"/>
        <w:ind w:left="284" w:right="-1"/>
        <w:jc w:val="both"/>
        <w:rPr>
          <w:sz w:val="18"/>
          <w:szCs w:val="18"/>
        </w:rPr>
      </w:pPr>
      <w:r>
        <w:rPr>
          <w:sz w:val="18"/>
          <w:szCs w:val="18"/>
        </w:rPr>
        <w:t>14.  Внешнее благоустройство</w:t>
      </w:r>
    </w:p>
    <w:p w:rsidR="00105036" w:rsidRDefault="00492166">
      <w:pPr>
        <w:shd w:val="clear" w:color="auto" w:fill="FFFFFF"/>
        <w:spacing w:line="20" w:lineRule="atLeast"/>
        <w:ind w:left="284" w:right="-1"/>
        <w:jc w:val="both"/>
        <w:rPr>
          <w:sz w:val="18"/>
          <w:szCs w:val="18"/>
        </w:rPr>
      </w:pPr>
      <w:r>
        <w:rPr>
          <w:sz w:val="18"/>
          <w:szCs w:val="18"/>
        </w:rPr>
        <w:t xml:space="preserve">Ремонт и восстановление разрушенных участков тротуаров, проездов, дорожек, </w:t>
      </w:r>
      <w:proofErr w:type="spellStart"/>
      <w:r>
        <w:rPr>
          <w:sz w:val="18"/>
          <w:szCs w:val="18"/>
        </w:rPr>
        <w:t>отмосток</w:t>
      </w:r>
      <w:proofErr w:type="spellEnd"/>
      <w:r>
        <w:rPr>
          <w:sz w:val="18"/>
          <w:szCs w:val="18"/>
        </w:rPr>
        <w:t>, ограждений и оборудования спортивных, хозяйственных площадок и площадок для отдыха, площадок и навесов для контейнеров-мусоросборников.</w:t>
      </w:r>
    </w:p>
    <w:p w:rsidR="00105036" w:rsidRDefault="00105036">
      <w:pPr>
        <w:shd w:val="clear" w:color="auto" w:fill="FFFFFF"/>
        <w:spacing w:line="20" w:lineRule="atLeast"/>
        <w:ind w:left="284" w:right="-1"/>
        <w:jc w:val="both"/>
        <w:rPr>
          <w:sz w:val="18"/>
          <w:szCs w:val="18"/>
        </w:rPr>
      </w:pPr>
    </w:p>
    <w:p w:rsidR="00105036" w:rsidRDefault="00492166">
      <w:pPr>
        <w:shd w:val="clear" w:color="auto" w:fill="FFFFFF"/>
        <w:spacing w:line="20" w:lineRule="atLeast"/>
        <w:ind w:left="284" w:right="-1"/>
        <w:jc w:val="both"/>
        <w:rPr>
          <w:sz w:val="18"/>
          <w:szCs w:val="18"/>
        </w:rPr>
      </w:pPr>
      <w:r>
        <w:rPr>
          <w:b/>
          <w:sz w:val="18"/>
          <w:szCs w:val="18"/>
        </w:rPr>
        <w:t xml:space="preserve">Управляющая организация:                                                                Собственник:        </w:t>
      </w:r>
    </w:p>
    <w:p w:rsidR="00105036" w:rsidRDefault="00105036">
      <w:pPr>
        <w:shd w:val="clear" w:color="auto" w:fill="FFFFFF"/>
        <w:tabs>
          <w:tab w:val="left" w:pos="7999"/>
          <w:tab w:val="left" w:pos="8004"/>
        </w:tabs>
        <w:spacing w:line="20" w:lineRule="atLeast"/>
        <w:ind w:left="284" w:right="-1"/>
        <w:jc w:val="both"/>
        <w:rPr>
          <w:sz w:val="18"/>
          <w:szCs w:val="18"/>
        </w:rPr>
      </w:pPr>
    </w:p>
    <w:p w:rsidR="00105036" w:rsidRDefault="00492166">
      <w:pPr>
        <w:pageBreakBefore/>
        <w:shd w:val="clear" w:color="auto" w:fill="FFFFFF"/>
        <w:tabs>
          <w:tab w:val="left" w:pos="7999"/>
          <w:tab w:val="left" w:pos="8004"/>
        </w:tabs>
        <w:spacing w:line="20" w:lineRule="atLeast"/>
        <w:ind w:left="284" w:right="-1"/>
        <w:jc w:val="right"/>
        <w:rPr>
          <w:sz w:val="18"/>
          <w:szCs w:val="18"/>
        </w:rPr>
      </w:pPr>
      <w:r>
        <w:rPr>
          <w:sz w:val="18"/>
          <w:szCs w:val="18"/>
        </w:rPr>
        <w:lastRenderedPageBreak/>
        <w:t>Приложение № 4</w:t>
      </w:r>
      <w:r>
        <w:rPr>
          <w:sz w:val="18"/>
          <w:szCs w:val="18"/>
        </w:rPr>
        <w:br/>
        <w:t>к договору управления</w:t>
      </w:r>
    </w:p>
    <w:p w:rsidR="00105036" w:rsidRDefault="00492166">
      <w:pPr>
        <w:shd w:val="clear" w:color="auto" w:fill="FFFFFF"/>
        <w:tabs>
          <w:tab w:val="left" w:pos="7999"/>
          <w:tab w:val="left" w:pos="8004"/>
        </w:tabs>
        <w:spacing w:line="20" w:lineRule="atLeast"/>
        <w:ind w:left="284" w:right="-1"/>
        <w:jc w:val="right"/>
        <w:rPr>
          <w:sz w:val="18"/>
          <w:szCs w:val="18"/>
        </w:rPr>
      </w:pPr>
      <w:r>
        <w:rPr>
          <w:sz w:val="18"/>
          <w:szCs w:val="18"/>
        </w:rPr>
        <w:t>многоквартирным домом</w:t>
      </w:r>
    </w:p>
    <w:p w:rsidR="00105036" w:rsidRDefault="00492166">
      <w:pPr>
        <w:shd w:val="clear" w:color="auto" w:fill="FFFFFF"/>
        <w:tabs>
          <w:tab w:val="left" w:pos="7999"/>
          <w:tab w:val="left" w:pos="8004"/>
        </w:tabs>
        <w:spacing w:line="20" w:lineRule="atLeast"/>
        <w:ind w:left="284" w:right="-1"/>
        <w:jc w:val="right"/>
        <w:rPr>
          <w:b/>
          <w:bCs/>
          <w:sz w:val="18"/>
          <w:szCs w:val="18"/>
        </w:rPr>
      </w:pPr>
      <w:r>
        <w:rPr>
          <w:sz w:val="18"/>
          <w:szCs w:val="18"/>
        </w:rPr>
        <w:t>от «____»________  20</w:t>
      </w:r>
      <w:r w:rsidR="00E30376">
        <w:rPr>
          <w:sz w:val="18"/>
          <w:szCs w:val="18"/>
        </w:rPr>
        <w:t>1__</w:t>
      </w:r>
      <w:r>
        <w:rPr>
          <w:sz w:val="18"/>
          <w:szCs w:val="18"/>
        </w:rPr>
        <w:t xml:space="preserve"> г. № ____</w:t>
      </w:r>
    </w:p>
    <w:p w:rsidR="00105036" w:rsidRDefault="00492166">
      <w:pPr>
        <w:shd w:val="clear" w:color="auto" w:fill="FFFFFF"/>
        <w:spacing w:before="286" w:line="20" w:lineRule="atLeast"/>
        <w:ind w:left="284" w:right="-1"/>
        <w:jc w:val="center"/>
        <w:rPr>
          <w:bCs/>
          <w:sz w:val="18"/>
          <w:szCs w:val="18"/>
        </w:rPr>
      </w:pPr>
      <w:r>
        <w:rPr>
          <w:b/>
          <w:bCs/>
          <w:sz w:val="18"/>
          <w:szCs w:val="18"/>
        </w:rPr>
        <w:t xml:space="preserve">Перечень работ, относящихся </w:t>
      </w:r>
      <w:r>
        <w:rPr>
          <w:b/>
          <w:bCs/>
          <w:iCs/>
          <w:sz w:val="18"/>
          <w:szCs w:val="18"/>
        </w:rPr>
        <w:t xml:space="preserve">к </w:t>
      </w:r>
      <w:r>
        <w:rPr>
          <w:b/>
          <w:bCs/>
          <w:sz w:val="18"/>
          <w:szCs w:val="18"/>
        </w:rPr>
        <w:t>капитальному ремонту общего имущества в многоквартирном доме</w:t>
      </w:r>
    </w:p>
    <w:p w:rsidR="00105036" w:rsidRDefault="00492166">
      <w:pPr>
        <w:shd w:val="clear" w:color="auto" w:fill="FFFFFF"/>
        <w:spacing w:before="286" w:line="20" w:lineRule="atLeast"/>
        <w:ind w:left="284" w:right="-1"/>
        <w:jc w:val="center"/>
        <w:rPr>
          <w:sz w:val="18"/>
          <w:szCs w:val="18"/>
        </w:rPr>
      </w:pPr>
      <w:r>
        <w:rPr>
          <w:bCs/>
          <w:sz w:val="18"/>
          <w:szCs w:val="18"/>
        </w:rPr>
        <w:t>Управляющая организация на основании настоящего договора осуществляет организацию проведения капитального ремонта многоквартирного дома, в том числе выбор подрядных организаций на основе конкурса, для выполнения следующих видов работ:</w:t>
      </w:r>
    </w:p>
    <w:p w:rsidR="00105036" w:rsidRDefault="00492166">
      <w:pPr>
        <w:numPr>
          <w:ilvl w:val="0"/>
          <w:numId w:val="7"/>
        </w:numPr>
        <w:shd w:val="clear" w:color="auto" w:fill="FFFFFF"/>
        <w:tabs>
          <w:tab w:val="left" w:pos="567"/>
          <w:tab w:val="left" w:pos="816"/>
          <w:tab w:val="left" w:pos="7999"/>
        </w:tabs>
        <w:spacing w:line="20" w:lineRule="atLeast"/>
        <w:ind w:left="284" w:right="-1" w:firstLine="0"/>
        <w:jc w:val="both"/>
        <w:rPr>
          <w:sz w:val="18"/>
          <w:szCs w:val="18"/>
        </w:rPr>
      </w:pPr>
      <w:r>
        <w:rPr>
          <w:sz w:val="18"/>
          <w:szCs w:val="18"/>
        </w:rPr>
        <w:t>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105036" w:rsidRDefault="00492166">
      <w:pPr>
        <w:numPr>
          <w:ilvl w:val="0"/>
          <w:numId w:val="7"/>
        </w:numPr>
        <w:shd w:val="clear" w:color="auto" w:fill="FFFFFF"/>
        <w:tabs>
          <w:tab w:val="left" w:pos="567"/>
          <w:tab w:val="left" w:pos="816"/>
          <w:tab w:val="left" w:pos="7999"/>
        </w:tabs>
        <w:spacing w:line="20" w:lineRule="atLeast"/>
        <w:ind w:left="284" w:right="-1" w:firstLine="0"/>
        <w:jc w:val="both"/>
        <w:rPr>
          <w:sz w:val="18"/>
          <w:szCs w:val="18"/>
        </w:rPr>
      </w:pPr>
      <w:r>
        <w:rPr>
          <w:sz w:val="18"/>
          <w:szCs w:val="18"/>
        </w:rPr>
        <w:t>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105036" w:rsidRDefault="00492166">
      <w:pPr>
        <w:numPr>
          <w:ilvl w:val="0"/>
          <w:numId w:val="7"/>
        </w:numPr>
        <w:shd w:val="clear" w:color="auto" w:fill="FFFFFF"/>
        <w:tabs>
          <w:tab w:val="left" w:pos="567"/>
          <w:tab w:val="left" w:pos="816"/>
          <w:tab w:val="left" w:pos="7999"/>
        </w:tabs>
        <w:spacing w:line="20" w:lineRule="atLeast"/>
        <w:ind w:left="284" w:right="-1" w:firstLine="0"/>
        <w:jc w:val="both"/>
        <w:rPr>
          <w:sz w:val="18"/>
          <w:szCs w:val="18"/>
        </w:rPr>
      </w:pPr>
      <w:proofErr w:type="gramStart"/>
      <w:r>
        <w:rPr>
          <w:sz w:val="18"/>
          <w:szCs w:val="18"/>
        </w:rPr>
        <w:t>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w:t>
      </w:r>
      <w:proofErr w:type="gramEnd"/>
      <w:r>
        <w:rPr>
          <w:sz w:val="18"/>
          <w:szCs w:val="18"/>
        </w:rPr>
        <w:t xml:space="preserve"> </w:t>
      </w:r>
      <w:proofErr w:type="gramStart"/>
      <w:r>
        <w:rPr>
          <w:sz w:val="18"/>
          <w:szCs w:val="18"/>
        </w:rPr>
        <w:t xml:space="preserve">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w:t>
      </w:r>
      <w:proofErr w:type="spellStart"/>
      <w:r>
        <w:rPr>
          <w:sz w:val="18"/>
          <w:szCs w:val="18"/>
        </w:rPr>
        <w:t>водоподкачек</w:t>
      </w:r>
      <w:proofErr w:type="spellEnd"/>
      <w:r>
        <w:rPr>
          <w:sz w:val="18"/>
          <w:szCs w:val="18"/>
        </w:rPr>
        <w:t>, бойлерных; полная замена существующих систем центрального отопления, горячего и холодного водоснабжения; установка бытовых электроплит взамен газовых плит; перевод существующей сети электроснабжения на повышенное напряжение;</w:t>
      </w:r>
      <w:proofErr w:type="gramEnd"/>
      <w:r>
        <w:rPr>
          <w:sz w:val="18"/>
          <w:szCs w:val="18"/>
        </w:rPr>
        <w:t xml:space="preserve">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w:t>
      </w:r>
      <w:proofErr w:type="spellStart"/>
      <w:r>
        <w:rPr>
          <w:sz w:val="18"/>
          <w:szCs w:val="18"/>
        </w:rPr>
        <w:t>дымоудаления</w:t>
      </w:r>
      <w:proofErr w:type="spellEnd"/>
      <w:r>
        <w:rPr>
          <w:sz w:val="18"/>
          <w:szCs w:val="18"/>
        </w:rPr>
        <w:t>; благоустройство дворовых территорий (замощение, асфальтирование, озеленение, устройство ограждений, оборудование детских и хозяйственно-бытовых площадок). Ремонт крыш, фасадов.</w:t>
      </w:r>
    </w:p>
    <w:p w:rsidR="00105036" w:rsidRDefault="00492166">
      <w:pPr>
        <w:shd w:val="clear" w:color="auto" w:fill="FFFFFF"/>
        <w:tabs>
          <w:tab w:val="left" w:pos="567"/>
          <w:tab w:val="left" w:pos="991"/>
          <w:tab w:val="left" w:pos="7999"/>
        </w:tabs>
        <w:spacing w:before="17" w:line="20" w:lineRule="atLeast"/>
        <w:ind w:left="284" w:right="-1"/>
        <w:jc w:val="both"/>
        <w:rPr>
          <w:sz w:val="18"/>
          <w:szCs w:val="18"/>
        </w:rPr>
      </w:pPr>
      <w:r>
        <w:rPr>
          <w:sz w:val="18"/>
          <w:szCs w:val="18"/>
        </w:rPr>
        <w:t>4.</w:t>
      </w:r>
      <w:r>
        <w:rPr>
          <w:sz w:val="18"/>
          <w:szCs w:val="18"/>
        </w:rPr>
        <w:tab/>
        <w:t>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105036" w:rsidRDefault="00492166">
      <w:pPr>
        <w:shd w:val="clear" w:color="auto" w:fill="FFFFFF"/>
        <w:tabs>
          <w:tab w:val="left" w:pos="567"/>
          <w:tab w:val="left" w:pos="830"/>
          <w:tab w:val="left" w:pos="7999"/>
        </w:tabs>
        <w:spacing w:line="20" w:lineRule="atLeast"/>
        <w:ind w:left="284" w:right="-1"/>
        <w:jc w:val="both"/>
        <w:rPr>
          <w:sz w:val="18"/>
          <w:szCs w:val="18"/>
        </w:rPr>
      </w:pPr>
      <w:r>
        <w:rPr>
          <w:sz w:val="18"/>
          <w:szCs w:val="18"/>
        </w:rPr>
        <w:t>5.</w:t>
      </w:r>
      <w:r>
        <w:rPr>
          <w:sz w:val="18"/>
          <w:szCs w:val="18"/>
        </w:rPr>
        <w:tab/>
        <w:t>Замена внутриквартальных инженерных сетей.</w:t>
      </w:r>
    </w:p>
    <w:p w:rsidR="00105036" w:rsidRDefault="00492166">
      <w:pPr>
        <w:shd w:val="clear" w:color="auto" w:fill="FFFFFF"/>
        <w:tabs>
          <w:tab w:val="left" w:pos="567"/>
          <w:tab w:val="left" w:pos="929"/>
          <w:tab w:val="left" w:pos="7999"/>
        </w:tabs>
        <w:spacing w:before="14" w:line="20" w:lineRule="atLeast"/>
        <w:ind w:left="284" w:right="-1"/>
        <w:jc w:val="both"/>
        <w:rPr>
          <w:sz w:val="18"/>
          <w:szCs w:val="18"/>
        </w:rPr>
      </w:pPr>
      <w:r>
        <w:rPr>
          <w:sz w:val="18"/>
          <w:szCs w:val="18"/>
        </w:rPr>
        <w:t>6.</w:t>
      </w:r>
      <w:r>
        <w:rPr>
          <w:sz w:val="18"/>
          <w:szCs w:val="18"/>
        </w:rPr>
        <w:tab/>
        <w:t>Установка приборов учета расхода тепловой энергии на отопление и горячее водоснабжение, расхода холодной и горячей воды на здание.</w:t>
      </w:r>
    </w:p>
    <w:p w:rsidR="00105036" w:rsidRDefault="00492166">
      <w:pPr>
        <w:shd w:val="clear" w:color="auto" w:fill="FFFFFF"/>
        <w:tabs>
          <w:tab w:val="left" w:pos="567"/>
          <w:tab w:val="left" w:pos="833"/>
          <w:tab w:val="left" w:pos="7999"/>
        </w:tabs>
        <w:spacing w:before="2" w:line="20" w:lineRule="atLeast"/>
        <w:ind w:left="284" w:right="-1"/>
        <w:jc w:val="both"/>
        <w:rPr>
          <w:sz w:val="18"/>
          <w:szCs w:val="18"/>
        </w:rPr>
      </w:pPr>
      <w:r>
        <w:rPr>
          <w:sz w:val="18"/>
          <w:szCs w:val="18"/>
        </w:rPr>
        <w:t>7.</w:t>
      </w:r>
      <w:r>
        <w:rPr>
          <w:sz w:val="18"/>
          <w:szCs w:val="18"/>
        </w:rPr>
        <w:tab/>
        <w:t>Переустройство невентилируемых совмещенных крыш.</w:t>
      </w:r>
    </w:p>
    <w:p w:rsidR="00105036" w:rsidRDefault="00492166">
      <w:pPr>
        <w:shd w:val="clear" w:color="auto" w:fill="FFFFFF"/>
        <w:tabs>
          <w:tab w:val="left" w:pos="567"/>
          <w:tab w:val="left" w:pos="895"/>
          <w:tab w:val="left" w:pos="7999"/>
        </w:tabs>
        <w:spacing w:before="7" w:line="20" w:lineRule="atLeast"/>
        <w:ind w:left="284" w:right="-1"/>
        <w:jc w:val="both"/>
        <w:rPr>
          <w:sz w:val="18"/>
          <w:szCs w:val="18"/>
        </w:rPr>
      </w:pPr>
      <w:r>
        <w:rPr>
          <w:sz w:val="18"/>
          <w:szCs w:val="18"/>
        </w:rPr>
        <w:t>8.</w:t>
      </w:r>
      <w:r>
        <w:rPr>
          <w:sz w:val="18"/>
          <w:szCs w:val="18"/>
        </w:rPr>
        <w:tab/>
        <w:t>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105036" w:rsidRDefault="00492166">
      <w:pPr>
        <w:numPr>
          <w:ilvl w:val="0"/>
          <w:numId w:val="3"/>
        </w:numPr>
        <w:shd w:val="clear" w:color="auto" w:fill="FFFFFF"/>
        <w:tabs>
          <w:tab w:val="left" w:pos="567"/>
          <w:tab w:val="left" w:pos="7999"/>
        </w:tabs>
        <w:spacing w:before="5" w:line="20" w:lineRule="atLeast"/>
        <w:ind w:left="284" w:right="-1" w:firstLine="0"/>
        <w:jc w:val="both"/>
        <w:rPr>
          <w:sz w:val="18"/>
          <w:szCs w:val="18"/>
        </w:rPr>
      </w:pPr>
      <w:r>
        <w:rPr>
          <w:sz w:val="18"/>
          <w:szCs w:val="18"/>
        </w:rPr>
        <w:t>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105036" w:rsidRDefault="00492166">
      <w:pPr>
        <w:numPr>
          <w:ilvl w:val="0"/>
          <w:numId w:val="3"/>
        </w:numPr>
        <w:shd w:val="clear" w:color="auto" w:fill="FFFFFF"/>
        <w:tabs>
          <w:tab w:val="left" w:pos="567"/>
          <w:tab w:val="left" w:pos="7999"/>
        </w:tabs>
        <w:spacing w:line="20" w:lineRule="atLeast"/>
        <w:ind w:left="284" w:right="-1" w:firstLine="0"/>
        <w:jc w:val="both"/>
        <w:rPr>
          <w:sz w:val="18"/>
          <w:szCs w:val="18"/>
        </w:rPr>
      </w:pPr>
      <w:r>
        <w:rPr>
          <w:sz w:val="18"/>
          <w:szCs w:val="18"/>
        </w:rPr>
        <w:t>Ремонт встроенных помещений в зданиях.</w:t>
      </w:r>
    </w:p>
    <w:p w:rsidR="00487AA8" w:rsidRPr="008B785C" w:rsidRDefault="00487AA8" w:rsidP="008B785C">
      <w:pPr>
        <w:ind w:left="284"/>
        <w:rPr>
          <w:sz w:val="18"/>
          <w:szCs w:val="18"/>
        </w:rPr>
      </w:pPr>
      <w:r w:rsidRPr="008B785C">
        <w:rPr>
          <w:sz w:val="18"/>
          <w:szCs w:val="18"/>
        </w:rPr>
        <w:t xml:space="preserve">Расходы управляющей компании на организацию проведения капитального ремонта, в том числе расходы на выпуск счетов-извещений, информационно-расчетное обслуживание, взыскание задолженности, осуществление технического надзора и </w:t>
      </w:r>
      <w:proofErr w:type="gramStart"/>
      <w:r w:rsidRPr="008B785C">
        <w:rPr>
          <w:sz w:val="18"/>
          <w:szCs w:val="18"/>
        </w:rPr>
        <w:t>контроля за</w:t>
      </w:r>
      <w:proofErr w:type="gramEnd"/>
      <w:r w:rsidRPr="008B785C">
        <w:rPr>
          <w:sz w:val="18"/>
          <w:szCs w:val="18"/>
        </w:rPr>
        <w:t xml:space="preserve"> ходом и качеством проведения работ и иные расходы подлежат компенсации управляющей компании собственниками помещений, пропорционально площади помещении, находящегося в их собственности.</w:t>
      </w:r>
    </w:p>
    <w:p w:rsidR="00105036" w:rsidRDefault="00105036">
      <w:pPr>
        <w:shd w:val="clear" w:color="auto" w:fill="FFFFFF"/>
        <w:tabs>
          <w:tab w:val="left" w:pos="970"/>
          <w:tab w:val="left" w:pos="7999"/>
        </w:tabs>
        <w:spacing w:line="20" w:lineRule="atLeast"/>
        <w:ind w:left="284" w:right="-1"/>
        <w:jc w:val="both"/>
        <w:rPr>
          <w:sz w:val="18"/>
          <w:szCs w:val="18"/>
        </w:rPr>
      </w:pPr>
    </w:p>
    <w:p w:rsidR="00105036" w:rsidRDefault="00492166">
      <w:pPr>
        <w:shd w:val="clear" w:color="auto" w:fill="FFFFFF"/>
        <w:tabs>
          <w:tab w:val="left" w:pos="970"/>
          <w:tab w:val="left" w:pos="7999"/>
        </w:tabs>
        <w:spacing w:line="20" w:lineRule="atLeast"/>
        <w:ind w:left="284" w:right="-1"/>
        <w:rPr>
          <w:sz w:val="18"/>
          <w:szCs w:val="18"/>
        </w:rPr>
        <w:sectPr w:rsidR="00105036">
          <w:headerReference w:type="even" r:id="rId10"/>
          <w:headerReference w:type="default" r:id="rId11"/>
          <w:footerReference w:type="even" r:id="rId12"/>
          <w:footerReference w:type="default" r:id="rId13"/>
          <w:headerReference w:type="first" r:id="rId14"/>
          <w:footerReference w:type="first" r:id="rId15"/>
          <w:pgSz w:w="11906" w:h="16838"/>
          <w:pgMar w:top="776" w:right="425" w:bottom="776" w:left="992" w:header="720" w:footer="720" w:gutter="0"/>
          <w:cols w:space="720"/>
          <w:docGrid w:linePitch="600" w:charSpace="32768"/>
        </w:sectPr>
      </w:pPr>
      <w:r>
        <w:rPr>
          <w:b/>
          <w:bCs/>
          <w:sz w:val="18"/>
          <w:szCs w:val="18"/>
        </w:rPr>
        <w:t>Управляющая организация:                                                           Собственник:</w:t>
      </w:r>
    </w:p>
    <w:p w:rsidR="00105036" w:rsidRDefault="00492166">
      <w:pPr>
        <w:pStyle w:val="2"/>
        <w:tabs>
          <w:tab w:val="clear" w:pos="2098"/>
          <w:tab w:val="clear" w:pos="4022"/>
        </w:tabs>
        <w:spacing w:line="20" w:lineRule="atLeast"/>
        <w:ind w:left="284" w:right="-1"/>
        <w:rPr>
          <w:sz w:val="18"/>
          <w:szCs w:val="18"/>
        </w:rPr>
      </w:pPr>
      <w:r>
        <w:rPr>
          <w:spacing w:val="0"/>
          <w:sz w:val="18"/>
          <w:szCs w:val="18"/>
        </w:rPr>
        <w:lastRenderedPageBreak/>
        <w:t>Приложение №5</w:t>
      </w:r>
    </w:p>
    <w:p w:rsidR="00105036" w:rsidRDefault="00492166">
      <w:pPr>
        <w:shd w:val="clear" w:color="auto" w:fill="FFFFFF"/>
        <w:spacing w:before="5" w:line="20" w:lineRule="atLeast"/>
        <w:ind w:left="284" w:right="-1"/>
        <w:jc w:val="right"/>
        <w:rPr>
          <w:sz w:val="18"/>
          <w:szCs w:val="18"/>
        </w:rPr>
      </w:pPr>
      <w:r>
        <w:rPr>
          <w:sz w:val="18"/>
          <w:szCs w:val="18"/>
        </w:rPr>
        <w:t>к договору управления</w:t>
      </w:r>
    </w:p>
    <w:p w:rsidR="00105036" w:rsidRDefault="00492166">
      <w:pPr>
        <w:shd w:val="clear" w:color="auto" w:fill="FFFFFF"/>
        <w:spacing w:line="20" w:lineRule="atLeast"/>
        <w:ind w:left="284" w:right="-1"/>
        <w:jc w:val="right"/>
        <w:rPr>
          <w:sz w:val="18"/>
          <w:szCs w:val="18"/>
        </w:rPr>
      </w:pPr>
      <w:r>
        <w:rPr>
          <w:sz w:val="18"/>
          <w:szCs w:val="18"/>
        </w:rPr>
        <w:t>многоквартирным домом</w:t>
      </w:r>
    </w:p>
    <w:p w:rsidR="00105036" w:rsidRDefault="00492166">
      <w:pPr>
        <w:shd w:val="clear" w:color="auto" w:fill="FFFFFF"/>
        <w:tabs>
          <w:tab w:val="left" w:leader="underscore" w:pos="2098"/>
          <w:tab w:val="left" w:leader="underscore" w:pos="4022"/>
          <w:tab w:val="left" w:pos="8004"/>
        </w:tabs>
        <w:spacing w:line="20" w:lineRule="atLeast"/>
        <w:ind w:left="284" w:right="-1"/>
        <w:jc w:val="right"/>
        <w:rPr>
          <w:b/>
          <w:bCs/>
          <w:sz w:val="18"/>
          <w:szCs w:val="18"/>
        </w:rPr>
      </w:pPr>
      <w:r>
        <w:rPr>
          <w:sz w:val="18"/>
          <w:szCs w:val="18"/>
        </w:rPr>
        <w:t>от «____»________  20</w:t>
      </w:r>
      <w:r w:rsidR="00FF3169">
        <w:rPr>
          <w:sz w:val="18"/>
          <w:szCs w:val="18"/>
        </w:rPr>
        <w:t>1</w:t>
      </w:r>
      <w:r w:rsidR="00C92EBB">
        <w:rPr>
          <w:sz w:val="18"/>
          <w:szCs w:val="18"/>
        </w:rPr>
        <w:t>__</w:t>
      </w:r>
      <w:r>
        <w:rPr>
          <w:sz w:val="18"/>
          <w:szCs w:val="18"/>
        </w:rPr>
        <w:t xml:space="preserve"> г. № ____</w:t>
      </w:r>
    </w:p>
    <w:p w:rsidR="00105036" w:rsidRDefault="00105036">
      <w:pPr>
        <w:shd w:val="clear" w:color="auto" w:fill="FFFFFF"/>
        <w:spacing w:before="5" w:line="20" w:lineRule="atLeast"/>
        <w:ind w:left="284" w:right="-1"/>
        <w:jc w:val="center"/>
        <w:rPr>
          <w:b/>
          <w:bCs/>
          <w:sz w:val="18"/>
          <w:szCs w:val="18"/>
        </w:rPr>
      </w:pPr>
    </w:p>
    <w:p w:rsidR="00105036" w:rsidRDefault="00492166">
      <w:pPr>
        <w:shd w:val="clear" w:color="auto" w:fill="FFFFFF"/>
        <w:spacing w:before="5" w:line="20" w:lineRule="atLeast"/>
        <w:ind w:left="284" w:right="-1"/>
        <w:jc w:val="center"/>
        <w:rPr>
          <w:sz w:val="18"/>
          <w:szCs w:val="18"/>
        </w:rPr>
      </w:pPr>
      <w:r>
        <w:rPr>
          <w:b/>
          <w:bCs/>
          <w:sz w:val="18"/>
          <w:szCs w:val="18"/>
        </w:rPr>
        <w:t>Перечень коммунальных услуг, оказываемых управляющей организацией, и определение размера платы за коммунальные услуги</w:t>
      </w:r>
    </w:p>
    <w:p w:rsidR="00105036" w:rsidRDefault="00492166">
      <w:pPr>
        <w:shd w:val="clear" w:color="auto" w:fill="FFFFFF"/>
        <w:spacing w:before="538" w:line="20" w:lineRule="atLeast"/>
        <w:ind w:left="284" w:right="-1"/>
        <w:jc w:val="both"/>
        <w:rPr>
          <w:sz w:val="18"/>
          <w:szCs w:val="18"/>
        </w:rPr>
      </w:pPr>
      <w:r>
        <w:rPr>
          <w:sz w:val="18"/>
          <w:szCs w:val="18"/>
        </w:rPr>
        <w:t>1. По настоящему договору Управляющая организация обеспечивает Собственнику предоставление следующих коммунальных услуг (в зависимости от степени благоустройства дома):</w:t>
      </w:r>
    </w:p>
    <w:p w:rsidR="00105036" w:rsidRDefault="00492166">
      <w:pPr>
        <w:numPr>
          <w:ilvl w:val="0"/>
          <w:numId w:val="4"/>
        </w:numPr>
        <w:shd w:val="clear" w:color="auto" w:fill="FFFFFF"/>
        <w:tabs>
          <w:tab w:val="left" w:pos="1145"/>
          <w:tab w:val="left" w:leader="underscore" w:pos="2098"/>
          <w:tab w:val="left" w:leader="underscore" w:pos="4022"/>
        </w:tabs>
        <w:spacing w:line="20" w:lineRule="atLeast"/>
        <w:ind w:left="284" w:right="-1" w:firstLine="0"/>
        <w:jc w:val="both"/>
        <w:rPr>
          <w:sz w:val="18"/>
          <w:szCs w:val="18"/>
        </w:rPr>
      </w:pPr>
      <w:r>
        <w:rPr>
          <w:sz w:val="18"/>
          <w:szCs w:val="18"/>
        </w:rPr>
        <w:t>Холодное водоснабжение</w:t>
      </w:r>
    </w:p>
    <w:p w:rsidR="00105036" w:rsidRDefault="00492166">
      <w:pPr>
        <w:numPr>
          <w:ilvl w:val="0"/>
          <w:numId w:val="4"/>
        </w:numPr>
        <w:shd w:val="clear" w:color="auto" w:fill="FFFFFF"/>
        <w:tabs>
          <w:tab w:val="left" w:pos="1145"/>
          <w:tab w:val="left" w:leader="underscore" w:pos="2098"/>
          <w:tab w:val="left" w:leader="underscore" w:pos="4022"/>
        </w:tabs>
        <w:spacing w:before="7" w:line="20" w:lineRule="atLeast"/>
        <w:ind w:left="284" w:right="-1" w:firstLine="0"/>
        <w:jc w:val="both"/>
        <w:rPr>
          <w:sz w:val="18"/>
          <w:szCs w:val="18"/>
        </w:rPr>
      </w:pPr>
      <w:r>
        <w:rPr>
          <w:sz w:val="18"/>
          <w:szCs w:val="18"/>
        </w:rPr>
        <w:t>Водоотведение</w:t>
      </w:r>
    </w:p>
    <w:p w:rsidR="00105036" w:rsidRDefault="00492166">
      <w:pPr>
        <w:numPr>
          <w:ilvl w:val="0"/>
          <w:numId w:val="4"/>
        </w:numPr>
        <w:shd w:val="clear" w:color="auto" w:fill="FFFFFF"/>
        <w:tabs>
          <w:tab w:val="left" w:pos="1145"/>
          <w:tab w:val="left" w:leader="underscore" w:pos="2098"/>
          <w:tab w:val="left" w:leader="underscore" w:pos="4022"/>
        </w:tabs>
        <w:spacing w:before="10" w:line="20" w:lineRule="atLeast"/>
        <w:ind w:left="284" w:right="-1" w:firstLine="0"/>
        <w:jc w:val="both"/>
        <w:rPr>
          <w:sz w:val="18"/>
          <w:szCs w:val="18"/>
        </w:rPr>
      </w:pPr>
      <w:r>
        <w:rPr>
          <w:sz w:val="18"/>
          <w:szCs w:val="18"/>
        </w:rPr>
        <w:t>Газоснабжение</w:t>
      </w:r>
    </w:p>
    <w:p w:rsidR="00105036" w:rsidRDefault="00492166">
      <w:pPr>
        <w:numPr>
          <w:ilvl w:val="0"/>
          <w:numId w:val="4"/>
        </w:numPr>
        <w:shd w:val="clear" w:color="auto" w:fill="FFFFFF"/>
        <w:tabs>
          <w:tab w:val="left" w:pos="1145"/>
          <w:tab w:val="left" w:leader="underscore" w:pos="2098"/>
          <w:tab w:val="left" w:leader="underscore" w:pos="4022"/>
        </w:tabs>
        <w:spacing w:line="20" w:lineRule="atLeast"/>
        <w:ind w:left="284" w:right="-1" w:firstLine="0"/>
        <w:jc w:val="both"/>
        <w:rPr>
          <w:sz w:val="18"/>
          <w:szCs w:val="18"/>
        </w:rPr>
      </w:pPr>
      <w:r>
        <w:rPr>
          <w:sz w:val="18"/>
          <w:szCs w:val="18"/>
        </w:rPr>
        <w:t>Отопление</w:t>
      </w:r>
    </w:p>
    <w:p w:rsidR="00105036" w:rsidRDefault="00492166">
      <w:pPr>
        <w:numPr>
          <w:ilvl w:val="0"/>
          <w:numId w:val="4"/>
        </w:numPr>
        <w:shd w:val="clear" w:color="auto" w:fill="FFFFFF"/>
        <w:tabs>
          <w:tab w:val="left" w:pos="1145"/>
          <w:tab w:val="left" w:leader="underscore" w:pos="2098"/>
          <w:tab w:val="left" w:leader="underscore" w:pos="4022"/>
        </w:tabs>
        <w:spacing w:line="20" w:lineRule="atLeast"/>
        <w:ind w:left="284" w:right="-1" w:firstLine="0"/>
        <w:jc w:val="both"/>
        <w:rPr>
          <w:sz w:val="18"/>
          <w:szCs w:val="18"/>
        </w:rPr>
      </w:pPr>
      <w:r>
        <w:rPr>
          <w:sz w:val="18"/>
          <w:szCs w:val="18"/>
        </w:rPr>
        <w:t>Горячее водоснабжение</w:t>
      </w:r>
    </w:p>
    <w:p w:rsidR="00105036" w:rsidRDefault="00492166">
      <w:pPr>
        <w:numPr>
          <w:ilvl w:val="0"/>
          <w:numId w:val="4"/>
        </w:numPr>
        <w:shd w:val="clear" w:color="auto" w:fill="FFFFFF"/>
        <w:tabs>
          <w:tab w:val="left" w:pos="1145"/>
          <w:tab w:val="left" w:leader="underscore" w:pos="2098"/>
          <w:tab w:val="left" w:leader="underscore" w:pos="4022"/>
        </w:tabs>
        <w:spacing w:line="20" w:lineRule="atLeast"/>
        <w:ind w:left="284" w:right="-1" w:firstLine="0"/>
        <w:jc w:val="both"/>
        <w:rPr>
          <w:sz w:val="18"/>
          <w:szCs w:val="18"/>
        </w:rPr>
      </w:pPr>
      <w:r>
        <w:rPr>
          <w:sz w:val="18"/>
          <w:szCs w:val="18"/>
        </w:rPr>
        <w:t>Электроснабжение</w:t>
      </w:r>
    </w:p>
    <w:p w:rsidR="00105036" w:rsidRDefault="00492166">
      <w:pPr>
        <w:shd w:val="clear" w:color="auto" w:fill="FFFFFF"/>
        <w:tabs>
          <w:tab w:val="left" w:pos="567"/>
          <w:tab w:val="left" w:leader="underscore" w:pos="2098"/>
          <w:tab w:val="left" w:leader="underscore" w:pos="4022"/>
        </w:tabs>
        <w:spacing w:before="278" w:line="20" w:lineRule="atLeast"/>
        <w:ind w:left="284" w:right="-1"/>
        <w:jc w:val="both"/>
        <w:rPr>
          <w:sz w:val="18"/>
          <w:szCs w:val="18"/>
        </w:rPr>
      </w:pPr>
      <w:r>
        <w:rPr>
          <w:sz w:val="18"/>
          <w:szCs w:val="18"/>
        </w:rPr>
        <w:t>2.</w:t>
      </w:r>
      <w:r>
        <w:rPr>
          <w:sz w:val="18"/>
          <w:szCs w:val="18"/>
        </w:rPr>
        <w:tab/>
        <w:t>Размер платы за коммунальные услуги определяется исходя из фактических объемов потребления, определенных с использованием показаний приборов учета, а при их отсутствии - исходя из нормативов потребления коммунальных услуг и по тарифам, установленным в соответствии с действующим законодательством.</w:t>
      </w:r>
    </w:p>
    <w:p w:rsidR="00105036" w:rsidRDefault="00492166">
      <w:pPr>
        <w:shd w:val="clear" w:color="auto" w:fill="FFFFFF"/>
        <w:tabs>
          <w:tab w:val="left" w:pos="567"/>
          <w:tab w:val="left" w:pos="960"/>
          <w:tab w:val="left" w:leader="underscore" w:pos="2098"/>
          <w:tab w:val="left" w:leader="underscore" w:pos="4022"/>
        </w:tabs>
        <w:spacing w:before="281" w:line="20" w:lineRule="atLeast"/>
        <w:ind w:left="284" w:right="-1"/>
        <w:jc w:val="both"/>
        <w:rPr>
          <w:b/>
          <w:bCs/>
          <w:sz w:val="18"/>
          <w:szCs w:val="18"/>
        </w:rPr>
      </w:pPr>
      <w:r>
        <w:rPr>
          <w:sz w:val="18"/>
          <w:szCs w:val="18"/>
        </w:rPr>
        <w:t>3.</w:t>
      </w:r>
      <w:r>
        <w:rPr>
          <w:sz w:val="18"/>
          <w:szCs w:val="18"/>
        </w:rPr>
        <w:tab/>
        <w:t>Разница в объемах потребления коммунальных услуг, определенных по показаниям общедомового прибора учета и суммарными показаниями индивидуальных приборов учета относится к расходам на общедомовые нужды и подлежит распределению между всеми собственниками в соответствии с правилами, утвержденными Правительством РФ.</w:t>
      </w:r>
    </w:p>
    <w:p w:rsidR="00105036" w:rsidRDefault="00492166">
      <w:pPr>
        <w:shd w:val="clear" w:color="auto" w:fill="FFFFFF"/>
        <w:spacing w:before="449" w:line="20" w:lineRule="atLeast"/>
        <w:ind w:left="284" w:right="-1"/>
        <w:jc w:val="both"/>
        <w:rPr>
          <w:b/>
          <w:bCs/>
          <w:sz w:val="18"/>
          <w:szCs w:val="18"/>
        </w:rPr>
      </w:pPr>
      <w:r>
        <w:rPr>
          <w:b/>
          <w:bCs/>
          <w:sz w:val="18"/>
          <w:szCs w:val="18"/>
        </w:rPr>
        <w:t xml:space="preserve">Управляющая организация:                                                                    Собственник:           </w:t>
      </w:r>
    </w:p>
    <w:p w:rsidR="00105036" w:rsidRDefault="00105036">
      <w:pPr>
        <w:shd w:val="clear" w:color="auto" w:fill="FFFFFF"/>
        <w:spacing w:before="449" w:line="20" w:lineRule="atLeast"/>
        <w:ind w:left="284" w:right="-1"/>
        <w:jc w:val="both"/>
        <w:rPr>
          <w:b/>
          <w:bCs/>
          <w:sz w:val="18"/>
          <w:szCs w:val="18"/>
        </w:rPr>
      </w:pPr>
    </w:p>
    <w:p w:rsidR="00105036" w:rsidRDefault="00105036">
      <w:pPr>
        <w:shd w:val="clear" w:color="auto" w:fill="FFFFFF"/>
        <w:spacing w:before="449" w:line="20" w:lineRule="atLeast"/>
        <w:ind w:left="284" w:right="-1"/>
        <w:jc w:val="both"/>
        <w:rPr>
          <w:b/>
          <w:bCs/>
          <w:sz w:val="18"/>
          <w:szCs w:val="18"/>
        </w:rPr>
      </w:pPr>
    </w:p>
    <w:p w:rsidR="00105036" w:rsidRDefault="00105036">
      <w:pPr>
        <w:shd w:val="clear" w:color="auto" w:fill="FFFFFF"/>
        <w:spacing w:before="449" w:line="20" w:lineRule="atLeast"/>
        <w:ind w:left="284" w:right="-1"/>
        <w:jc w:val="both"/>
        <w:rPr>
          <w:b/>
          <w:bCs/>
          <w:sz w:val="18"/>
          <w:szCs w:val="18"/>
        </w:rPr>
      </w:pPr>
    </w:p>
    <w:p w:rsidR="00105036" w:rsidRDefault="00105036">
      <w:pPr>
        <w:shd w:val="clear" w:color="auto" w:fill="FFFFFF"/>
        <w:spacing w:before="449" w:line="20" w:lineRule="atLeast"/>
        <w:ind w:left="284" w:right="-1"/>
        <w:jc w:val="both"/>
        <w:rPr>
          <w:b/>
          <w:bCs/>
          <w:sz w:val="18"/>
          <w:szCs w:val="18"/>
        </w:rPr>
      </w:pPr>
    </w:p>
    <w:p w:rsidR="00105036" w:rsidRDefault="00105036">
      <w:pPr>
        <w:shd w:val="clear" w:color="auto" w:fill="FFFFFF"/>
        <w:spacing w:before="449" w:line="20" w:lineRule="atLeast"/>
        <w:ind w:left="284" w:right="-1"/>
        <w:jc w:val="both"/>
        <w:rPr>
          <w:b/>
          <w:bCs/>
          <w:sz w:val="18"/>
          <w:szCs w:val="18"/>
        </w:rPr>
      </w:pPr>
    </w:p>
    <w:p w:rsidR="00105036" w:rsidRDefault="00105036">
      <w:pPr>
        <w:shd w:val="clear" w:color="auto" w:fill="FFFFFF"/>
        <w:spacing w:before="449" w:line="20" w:lineRule="atLeast"/>
        <w:ind w:left="284" w:right="-1"/>
        <w:jc w:val="both"/>
        <w:rPr>
          <w:b/>
          <w:bCs/>
          <w:sz w:val="18"/>
          <w:szCs w:val="18"/>
        </w:rPr>
      </w:pPr>
    </w:p>
    <w:p w:rsidR="00105036" w:rsidRDefault="00105036">
      <w:pPr>
        <w:shd w:val="clear" w:color="auto" w:fill="FFFFFF"/>
        <w:spacing w:before="449" w:line="20" w:lineRule="atLeast"/>
        <w:ind w:left="284" w:right="-1"/>
        <w:jc w:val="both"/>
        <w:rPr>
          <w:b/>
          <w:bCs/>
          <w:sz w:val="18"/>
          <w:szCs w:val="18"/>
        </w:rPr>
      </w:pPr>
    </w:p>
    <w:p w:rsidR="00105036" w:rsidRDefault="00105036">
      <w:pPr>
        <w:shd w:val="clear" w:color="auto" w:fill="FFFFFF"/>
        <w:spacing w:before="449" w:line="20" w:lineRule="atLeast"/>
        <w:ind w:left="284" w:right="-1"/>
        <w:jc w:val="both"/>
        <w:rPr>
          <w:b/>
          <w:bCs/>
          <w:sz w:val="18"/>
          <w:szCs w:val="18"/>
        </w:rPr>
      </w:pPr>
    </w:p>
    <w:p w:rsidR="00105036" w:rsidRDefault="00105036">
      <w:pPr>
        <w:shd w:val="clear" w:color="auto" w:fill="FFFFFF"/>
        <w:spacing w:before="449" w:line="20" w:lineRule="atLeast"/>
        <w:ind w:left="284" w:right="-1"/>
        <w:jc w:val="both"/>
        <w:rPr>
          <w:b/>
          <w:bCs/>
          <w:sz w:val="18"/>
          <w:szCs w:val="18"/>
        </w:rPr>
      </w:pPr>
    </w:p>
    <w:p w:rsidR="00105036" w:rsidRDefault="00105036">
      <w:pPr>
        <w:shd w:val="clear" w:color="auto" w:fill="FFFFFF"/>
        <w:spacing w:before="449" w:line="20" w:lineRule="atLeast"/>
        <w:ind w:left="284" w:right="-1"/>
        <w:jc w:val="both"/>
        <w:rPr>
          <w:b/>
          <w:bCs/>
          <w:sz w:val="18"/>
          <w:szCs w:val="18"/>
        </w:rPr>
      </w:pPr>
    </w:p>
    <w:p w:rsidR="00105036" w:rsidRDefault="00105036">
      <w:pPr>
        <w:shd w:val="clear" w:color="auto" w:fill="FFFFFF"/>
        <w:spacing w:before="449" w:line="20" w:lineRule="atLeast"/>
        <w:ind w:left="284" w:right="-1"/>
        <w:jc w:val="both"/>
        <w:rPr>
          <w:b/>
          <w:bCs/>
          <w:sz w:val="18"/>
          <w:szCs w:val="18"/>
        </w:rPr>
      </w:pPr>
    </w:p>
    <w:p w:rsidR="00105036" w:rsidRDefault="00105036">
      <w:pPr>
        <w:shd w:val="clear" w:color="auto" w:fill="FFFFFF"/>
        <w:spacing w:before="449" w:line="20" w:lineRule="atLeast"/>
        <w:ind w:left="284" w:right="-1"/>
        <w:jc w:val="both"/>
        <w:rPr>
          <w:b/>
          <w:bCs/>
          <w:sz w:val="18"/>
          <w:szCs w:val="18"/>
        </w:rPr>
      </w:pPr>
    </w:p>
    <w:p w:rsidR="00105036" w:rsidRDefault="00105036">
      <w:pPr>
        <w:shd w:val="clear" w:color="auto" w:fill="FFFFFF"/>
        <w:spacing w:before="449" w:line="20" w:lineRule="atLeast"/>
        <w:ind w:left="284" w:right="-1"/>
        <w:jc w:val="both"/>
        <w:rPr>
          <w:b/>
          <w:bCs/>
          <w:sz w:val="18"/>
          <w:szCs w:val="18"/>
        </w:rPr>
      </w:pPr>
      <w:bookmarkStart w:id="3" w:name="_GoBack"/>
      <w:bookmarkEnd w:id="3"/>
    </w:p>
    <w:sectPr w:rsidR="00105036" w:rsidSect="00105036">
      <w:headerReference w:type="even" r:id="rId16"/>
      <w:headerReference w:type="default" r:id="rId17"/>
      <w:footerReference w:type="even" r:id="rId18"/>
      <w:footerReference w:type="default" r:id="rId19"/>
      <w:headerReference w:type="first" r:id="rId20"/>
      <w:footerReference w:type="first" r:id="rId21"/>
      <w:pgSz w:w="11906" w:h="16838"/>
      <w:pgMar w:top="992" w:right="425" w:bottom="765" w:left="992" w:header="720"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C23" w:rsidRDefault="00D10C23">
      <w:r>
        <w:separator/>
      </w:r>
    </w:p>
  </w:endnote>
  <w:endnote w:type="continuationSeparator" w:id="0">
    <w:p w:rsidR="00D10C23" w:rsidRDefault="00D1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charset w:val="CC"/>
    <w:family w:val="auto"/>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077" w:rsidRDefault="00030F18">
    <w:pPr>
      <w:pStyle w:val="ac"/>
      <w:ind w:right="360"/>
      <w:jc w:val="center"/>
    </w:pPr>
    <w:r>
      <w:rPr>
        <w:noProof/>
        <w:lang w:eastAsia="ru-RU" w:bidi="ar-SA"/>
      </w:rPr>
      <mc:AlternateContent>
        <mc:Choice Requires="wps">
          <w:drawing>
            <wp:anchor distT="0" distB="0" distL="0" distR="0" simplePos="0" relativeHeight="251661312" behindDoc="0" locked="0" layoutInCell="1" allowOverlap="1">
              <wp:simplePos x="0" y="0"/>
              <wp:positionH relativeFrom="page">
                <wp:posOffset>3989070</wp:posOffset>
              </wp:positionH>
              <wp:positionV relativeFrom="paragraph">
                <wp:posOffset>1905</wp:posOffset>
              </wp:positionV>
              <wp:extent cx="341630" cy="173355"/>
              <wp:effectExtent l="7620" t="1905" r="3175" b="5715"/>
              <wp:wrapSquare wrapText="larges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077" w:rsidRDefault="00DF5077">
                          <w:pPr>
                            <w:pStyle w:val="ac"/>
                            <w:jc w:val="center"/>
                          </w:pPr>
                          <w:r>
                            <w:rPr>
                              <w:rStyle w:val="a7"/>
                            </w:rPr>
                            <w:fldChar w:fldCharType="begin"/>
                          </w:r>
                          <w:r>
                            <w:rPr>
                              <w:rStyle w:val="a7"/>
                            </w:rPr>
                            <w:instrText xml:space="preserve"> PAGE </w:instrText>
                          </w:r>
                          <w:r>
                            <w:rPr>
                              <w:rStyle w:val="a7"/>
                            </w:rPr>
                            <w:fldChar w:fldCharType="separate"/>
                          </w:r>
                          <w:r w:rsidR="007A471F">
                            <w:rPr>
                              <w:rStyle w:val="a7"/>
                              <w:noProof/>
                            </w:rPr>
                            <w:t>1</w:t>
                          </w:r>
                          <w:r>
                            <w:rPr>
                              <w:rStyle w:val="a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14.1pt;margin-top:.15pt;width:26.9pt;height:13.6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" stroked="f">
              <v:fill opacity="0"/>
              <v:textbox inset="0,0,0,0">
                <w:txbxContent>
                  <w:p w:rsidR="00DF5077" w:rsidRDefault="00DF5077">
                    <w:pPr>
                      <w:pStyle w:val="ac"/>
                      <w:jc w:val="center"/>
                    </w:pPr>
                    <w:r>
                      <w:rPr>
                        <w:rStyle w:val="a7"/>
                      </w:rPr>
                      <w:fldChar w:fldCharType="begin"/>
                    </w:r>
                    <w:r>
                      <w:rPr>
                        <w:rStyle w:val="a7"/>
                      </w:rPr>
                      <w:instrText xml:space="preserve"> PAGE </w:instrText>
                    </w:r>
                    <w:r>
                      <w:rPr>
                        <w:rStyle w:val="a7"/>
                      </w:rPr>
                      <w:fldChar w:fldCharType="separate"/>
                    </w:r>
                    <w:r w:rsidR="007A471F">
                      <w:rPr>
                        <w:rStyle w:val="a7"/>
                        <w:noProof/>
                      </w:rPr>
                      <w:t>1</w:t>
                    </w:r>
                    <w:r>
                      <w:rPr>
                        <w:rStyle w:val="a7"/>
                      </w:rPr>
                      <w:fldChar w:fldCharType="end"/>
                    </w:r>
                  </w:p>
                </w:txbxContent>
              </v:textbox>
              <w10:wrap type="square" side="largest" anchorx="page"/>
            </v:shape>
          </w:pict>
        </mc:Fallback>
      </mc:AlternateContent>
    </w:r>
    <w:r>
      <w:rPr>
        <w:noProof/>
        <w:lang w:eastAsia="ru-RU" w:bidi="ar-SA"/>
      </w:rPr>
      <mc:AlternateContent>
        <mc:Choice Requires="wps">
          <w:drawing>
            <wp:anchor distT="0" distB="0" distL="8584565" distR="8584565" simplePos="0" relativeHeight="251662336" behindDoc="0" locked="0" layoutInCell="1" allowOverlap="1">
              <wp:simplePos x="0" y="0"/>
              <wp:positionH relativeFrom="page">
                <wp:posOffset>7136765</wp:posOffset>
              </wp:positionH>
              <wp:positionV relativeFrom="paragraph">
                <wp:posOffset>635</wp:posOffset>
              </wp:positionV>
              <wp:extent cx="150495" cy="172720"/>
              <wp:effectExtent l="2540" t="635" r="0" b="0"/>
              <wp:wrapSquare wrapText="largest"/>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7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077" w:rsidRDefault="00DF5077">
                          <w:pPr>
                            <w:pStyle w:val="a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561.95pt;margin-top:.05pt;width:11.85pt;height:13.6pt;z-index:251662336;visibility:visible;mso-wrap-style:square;mso-width-percent:0;mso-height-percent:0;mso-wrap-distance-left:675.95pt;mso-wrap-distance-top:0;mso-wrap-distance-right:675.9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" stroked="f">
              <v:textbox inset="0,0,0,0">
                <w:txbxContent>
                  <w:p w:rsidR="00DF5077" w:rsidRDefault="00DF5077">
                    <w:pPr>
                      <w:pStyle w:val="ac"/>
                    </w:pP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077" w:rsidRDefault="00DF507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077" w:rsidRDefault="00030F18">
    <w:pPr>
      <w:pStyle w:val="ac"/>
      <w:ind w:right="360"/>
      <w:jc w:val="center"/>
    </w:pPr>
    <w:r>
      <w:rPr>
        <w:noProof/>
        <w:lang w:eastAsia="ru-RU" w:bidi="ar-SA"/>
      </w:rPr>
      <mc:AlternateContent>
        <mc:Choice Requires="wps">
          <w:drawing>
            <wp:anchor distT="0" distB="0" distL="0" distR="0" simplePos="0" relativeHeight="251656192" behindDoc="0" locked="0" layoutInCell="1" allowOverlap="1">
              <wp:simplePos x="0" y="0"/>
              <wp:positionH relativeFrom="page">
                <wp:posOffset>3989070</wp:posOffset>
              </wp:positionH>
              <wp:positionV relativeFrom="paragraph">
                <wp:posOffset>1905</wp:posOffset>
              </wp:positionV>
              <wp:extent cx="341630" cy="173355"/>
              <wp:effectExtent l="7620" t="1905" r="3175" b="5715"/>
              <wp:wrapSquare wrapText="larges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077" w:rsidRDefault="00DF5077">
                          <w:pPr>
                            <w:pStyle w:val="ac"/>
                            <w:jc w:val="center"/>
                          </w:pPr>
                          <w:r>
                            <w:rPr>
                              <w:rStyle w:val="a7"/>
                            </w:rPr>
                            <w:fldChar w:fldCharType="begin"/>
                          </w:r>
                          <w:r>
                            <w:rPr>
                              <w:rStyle w:val="a7"/>
                            </w:rPr>
                            <w:instrText xml:space="preserve"> PAGE </w:instrText>
                          </w:r>
                          <w:r>
                            <w:rPr>
                              <w:rStyle w:val="a7"/>
                            </w:rPr>
                            <w:fldChar w:fldCharType="separate"/>
                          </w:r>
                          <w:r w:rsidR="007A471F">
                            <w:rPr>
                              <w:rStyle w:val="a7"/>
                              <w:noProof/>
                            </w:rPr>
                            <w:t>19</w:t>
                          </w:r>
                          <w:r>
                            <w:rPr>
                              <w:rStyle w:val="a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314.1pt;margin-top:.15pt;width:26.9pt;height:13.6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" stroked="f">
              <v:fill opacity="0"/>
              <v:textbox inset="0,0,0,0">
                <w:txbxContent>
                  <w:p w:rsidR="00DF5077" w:rsidRDefault="00DF5077">
                    <w:pPr>
                      <w:pStyle w:val="ac"/>
                      <w:jc w:val="center"/>
                    </w:pPr>
                    <w:r>
                      <w:rPr>
                        <w:rStyle w:val="a7"/>
                      </w:rPr>
                      <w:fldChar w:fldCharType="begin"/>
                    </w:r>
                    <w:r>
                      <w:rPr>
                        <w:rStyle w:val="a7"/>
                      </w:rPr>
                      <w:instrText xml:space="preserve"> PAGE </w:instrText>
                    </w:r>
                    <w:r>
                      <w:rPr>
                        <w:rStyle w:val="a7"/>
                      </w:rPr>
                      <w:fldChar w:fldCharType="separate"/>
                    </w:r>
                    <w:r w:rsidR="007A471F">
                      <w:rPr>
                        <w:rStyle w:val="a7"/>
                        <w:noProof/>
                      </w:rPr>
                      <w:t>19</w:t>
                    </w:r>
                    <w:r>
                      <w:rPr>
                        <w:rStyle w:val="a7"/>
                      </w:rPr>
                      <w:fldChar w:fldCharType="end"/>
                    </w:r>
                  </w:p>
                </w:txbxContent>
              </v:textbox>
              <w10:wrap type="square" side="largest" anchorx="page"/>
            </v:shape>
          </w:pict>
        </mc:Fallback>
      </mc:AlternateContent>
    </w:r>
    <w:r>
      <w:rPr>
        <w:noProof/>
        <w:lang w:eastAsia="ru-RU" w:bidi="ar-SA"/>
      </w:rPr>
      <mc:AlternateContent>
        <mc:Choice Requires="wps">
          <w:drawing>
            <wp:anchor distT="0" distB="0" distL="8584565" distR="8584565" simplePos="0" relativeHeight="251657216" behindDoc="0" locked="0" layoutInCell="1" allowOverlap="1">
              <wp:simplePos x="0" y="0"/>
              <wp:positionH relativeFrom="page">
                <wp:posOffset>7136765</wp:posOffset>
              </wp:positionH>
              <wp:positionV relativeFrom="paragraph">
                <wp:posOffset>635</wp:posOffset>
              </wp:positionV>
              <wp:extent cx="150495" cy="172720"/>
              <wp:effectExtent l="2540" t="635" r="0" b="0"/>
              <wp:wrapSquare wrapText="larges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7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077" w:rsidRDefault="00DF5077">
                          <w:pPr>
                            <w:pStyle w:val="a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561.95pt;margin-top:.05pt;width:11.85pt;height:13.6pt;z-index:251657216;visibility:visible;mso-wrap-style:square;mso-width-percent:0;mso-height-percent:0;mso-wrap-distance-left:675.95pt;mso-wrap-distance-top:0;mso-wrap-distance-right:675.9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" stroked="f">
              <v:textbox inset="0,0,0,0">
                <w:txbxContent>
                  <w:p w:rsidR="00DF5077" w:rsidRDefault="00DF5077">
                    <w:pPr>
                      <w:pStyle w:val="ac"/>
                    </w:pPr>
                  </w:p>
                </w:txbxContent>
              </v:textbox>
              <w10:wrap type="square" side="largest"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077" w:rsidRDefault="00DF507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077" w:rsidRDefault="00DF507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077" w:rsidRDefault="00030F18">
    <w:pPr>
      <w:pStyle w:val="ac"/>
      <w:ind w:right="360"/>
      <w:jc w:val="center"/>
    </w:pPr>
    <w:r>
      <w:rPr>
        <w:noProof/>
        <w:lang w:eastAsia="ru-RU" w:bidi="ar-SA"/>
      </w:rPr>
      <mc:AlternateContent>
        <mc:Choice Requires="wps">
          <w:drawing>
            <wp:anchor distT="0" distB="0" distL="0" distR="0" simplePos="0" relativeHeight="251658240" behindDoc="0" locked="0" layoutInCell="1" allowOverlap="1" wp14:anchorId="46C26826" wp14:editId="2B2242B6">
              <wp:simplePos x="0" y="0"/>
              <wp:positionH relativeFrom="page">
                <wp:posOffset>3989070</wp:posOffset>
              </wp:positionH>
              <wp:positionV relativeFrom="paragraph">
                <wp:posOffset>1905</wp:posOffset>
              </wp:positionV>
              <wp:extent cx="341630" cy="173355"/>
              <wp:effectExtent l="7620" t="1905" r="3175" b="5715"/>
              <wp:wrapSquare wrapText="larges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077" w:rsidRDefault="00DF5077">
                          <w:pPr>
                            <w:pStyle w:val="ac"/>
                            <w:jc w:val="center"/>
                          </w:pPr>
                          <w:r>
                            <w:rPr>
                              <w:rStyle w:val="a7"/>
                            </w:rPr>
                            <w:fldChar w:fldCharType="begin"/>
                          </w:r>
                          <w:r>
                            <w:rPr>
                              <w:rStyle w:val="a7"/>
                            </w:rPr>
                            <w:instrText xml:space="preserve"> PAGE </w:instrText>
                          </w:r>
                          <w:r>
                            <w:rPr>
                              <w:rStyle w:val="a7"/>
                            </w:rPr>
                            <w:fldChar w:fldCharType="separate"/>
                          </w:r>
                          <w:r w:rsidR="007A471F">
                            <w:rPr>
                              <w:rStyle w:val="a7"/>
                              <w:noProof/>
                            </w:rPr>
                            <w:t>20</w:t>
                          </w:r>
                          <w:r>
                            <w:rPr>
                              <w:rStyle w:val="a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left:0;text-align:left;margin-left:314.1pt;margin-top:.15pt;width:26.9pt;height:13.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" stroked="f">
              <v:fill opacity="0"/>
              <v:textbox inset="0,0,0,0">
                <w:txbxContent>
                  <w:p w:rsidR="00DF5077" w:rsidRDefault="00DF5077">
                    <w:pPr>
                      <w:pStyle w:val="ac"/>
                      <w:jc w:val="center"/>
                    </w:pPr>
                    <w:r>
                      <w:rPr>
                        <w:rStyle w:val="a7"/>
                      </w:rPr>
                      <w:fldChar w:fldCharType="begin"/>
                    </w:r>
                    <w:r>
                      <w:rPr>
                        <w:rStyle w:val="a7"/>
                      </w:rPr>
                      <w:instrText xml:space="preserve"> PAGE </w:instrText>
                    </w:r>
                    <w:r>
                      <w:rPr>
                        <w:rStyle w:val="a7"/>
                      </w:rPr>
                      <w:fldChar w:fldCharType="separate"/>
                    </w:r>
                    <w:r w:rsidR="007A471F">
                      <w:rPr>
                        <w:rStyle w:val="a7"/>
                        <w:noProof/>
                      </w:rPr>
                      <w:t>20</w:t>
                    </w:r>
                    <w:r>
                      <w:rPr>
                        <w:rStyle w:val="a7"/>
                      </w:rPr>
                      <w:fldChar w:fldCharType="end"/>
                    </w:r>
                  </w:p>
                </w:txbxContent>
              </v:textbox>
              <w10:wrap type="square" side="largest" anchorx="page"/>
            </v:shape>
          </w:pict>
        </mc:Fallback>
      </mc:AlternateContent>
    </w:r>
    <w:r>
      <w:rPr>
        <w:noProof/>
        <w:lang w:eastAsia="ru-RU" w:bidi="ar-SA"/>
      </w:rPr>
      <mc:AlternateContent>
        <mc:Choice Requires="wps">
          <w:drawing>
            <wp:anchor distT="0" distB="0" distL="8584565" distR="8584565" simplePos="0" relativeHeight="251659264" behindDoc="0" locked="0" layoutInCell="1" allowOverlap="1" wp14:anchorId="5C660FD7" wp14:editId="527A8F22">
              <wp:simplePos x="0" y="0"/>
              <wp:positionH relativeFrom="page">
                <wp:posOffset>7136765</wp:posOffset>
              </wp:positionH>
              <wp:positionV relativeFrom="paragraph">
                <wp:posOffset>635</wp:posOffset>
              </wp:positionV>
              <wp:extent cx="150495" cy="172720"/>
              <wp:effectExtent l="2540" t="635" r="0" b="0"/>
              <wp:wrapSquare wrapText="larges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7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077" w:rsidRDefault="00DF5077">
                          <w:pPr>
                            <w:pStyle w:val="a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561.95pt;margin-top:.05pt;width:11.85pt;height:13.6pt;z-index:251659264;visibility:visible;mso-wrap-style:square;mso-width-percent:0;mso-height-percent:0;mso-wrap-distance-left:675.95pt;mso-wrap-distance-top:0;mso-wrap-distance-right:675.9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" stroked="f">
              <v:textbox inset="0,0,0,0">
                <w:txbxContent>
                  <w:p w:rsidR="00DF5077" w:rsidRDefault="00DF5077">
                    <w:pPr>
                      <w:pStyle w:val="ac"/>
                    </w:pPr>
                  </w:p>
                </w:txbxContent>
              </v:textbox>
              <w10:wrap type="square" side="largest" anchorx="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077" w:rsidRDefault="00DF50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C23" w:rsidRDefault="00D10C23">
      <w:r>
        <w:separator/>
      </w:r>
    </w:p>
  </w:footnote>
  <w:footnote w:type="continuationSeparator" w:id="0">
    <w:p w:rsidR="00D10C23" w:rsidRDefault="00D10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077" w:rsidRDefault="00DF50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077" w:rsidRDefault="00DF507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077" w:rsidRDefault="00DF507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077" w:rsidRDefault="00DF507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077" w:rsidRDefault="00DF507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077" w:rsidRDefault="00DF50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z w:val="18"/>
        <w:szCs w:val="18"/>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rPr>
        <w:color w:val="00000A"/>
      </w:rPr>
    </w:lvl>
    <w:lvl w:ilvl="1">
      <w:start w:val="1"/>
      <w:numFmt w:val="decimal"/>
      <w:lvlText w:val="%1.%2."/>
      <w:lvlJc w:val="left"/>
      <w:pPr>
        <w:tabs>
          <w:tab w:val="num" w:pos="0"/>
        </w:tabs>
        <w:ind w:left="574" w:hanging="432"/>
      </w:pPr>
      <w:rPr>
        <w:rFonts w:eastAsia="Times New Roman" w:cs="Times New Roman"/>
        <w:b/>
      </w:rPr>
    </w:lvl>
    <w:lvl w:ilvl="2">
      <w:start w:val="1"/>
      <w:numFmt w:val="decimal"/>
      <w:lvlText w:val="%1.%2.%3."/>
      <w:lvlJc w:val="left"/>
      <w:pPr>
        <w:tabs>
          <w:tab w:val="num" w:pos="0"/>
        </w:tabs>
        <w:ind w:left="504" w:hanging="504"/>
      </w:pPr>
      <w:rPr>
        <w:i/>
      </w:rPr>
    </w:lvl>
    <w:lvl w:ilvl="3">
      <w:start w:val="1"/>
      <w:numFmt w:val="decimal"/>
      <w:lvlText w:val="%4)"/>
      <w:lvlJc w:val="left"/>
      <w:pPr>
        <w:tabs>
          <w:tab w:val="num" w:pos="0"/>
        </w:tabs>
        <w:ind w:left="1008" w:hanging="648"/>
      </w:pPr>
      <w:rPr>
        <w:rFonts w:cs="Times New Roman"/>
        <w:b/>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8Num3"/>
    <w:lvl w:ilvl="0">
      <w:start w:val="9"/>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cs="Times New Roman"/>
        <w:b/>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6"/>
      <w:numFmt w:val="decimal"/>
      <w:lvlText w:val="4.%1."/>
      <w:lvlJc w:val="left"/>
      <w:pPr>
        <w:tabs>
          <w:tab w:val="num" w:pos="0"/>
        </w:tabs>
        <w:ind w:left="720" w:hanging="360"/>
      </w:pPr>
      <w:rPr>
        <w:rFonts w:cs="Times New Roman"/>
        <w:bCs/>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3"/>
      <w:numFmt w:val="decimal"/>
      <w:lvlText w:val="%1"/>
      <w:lvlJc w:val="left"/>
      <w:pPr>
        <w:tabs>
          <w:tab w:val="num" w:pos="480"/>
        </w:tabs>
        <w:ind w:left="480" w:hanging="480"/>
      </w:pPr>
      <w:rPr>
        <w:bCs/>
        <w:sz w:val="18"/>
        <w:szCs w:val="18"/>
      </w:rPr>
    </w:lvl>
    <w:lvl w:ilvl="1">
      <w:start w:val="3"/>
      <w:numFmt w:val="decimal"/>
      <w:lvlText w:val="%1.%2"/>
      <w:lvlJc w:val="left"/>
      <w:pPr>
        <w:tabs>
          <w:tab w:val="num" w:pos="540"/>
        </w:tabs>
        <w:ind w:left="540" w:hanging="480"/>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7"/>
      <w:numFmt w:val="decimal"/>
      <w:lvlText w:val="%1."/>
      <w:lvlJc w:val="left"/>
      <w:pPr>
        <w:tabs>
          <w:tab w:val="num" w:pos="360"/>
        </w:tabs>
        <w:ind w:left="360" w:hanging="360"/>
      </w:pPr>
    </w:lvl>
    <w:lvl w:ilvl="1">
      <w:start w:val="1"/>
      <w:numFmt w:val="decimal"/>
      <w:lvlText w:val="%1.%2."/>
      <w:lvlJc w:val="left"/>
      <w:pPr>
        <w:tabs>
          <w:tab w:val="num" w:pos="644"/>
        </w:tabs>
        <w:ind w:left="644" w:hanging="360"/>
      </w:pPr>
      <w:rPr>
        <w:color w:val="000000"/>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1856"/>
        </w:tabs>
        <w:ind w:left="1856" w:hanging="72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2784"/>
        </w:tabs>
        <w:ind w:left="2784" w:hanging="1080"/>
      </w:pPr>
    </w:lvl>
    <w:lvl w:ilvl="7">
      <w:start w:val="1"/>
      <w:numFmt w:val="decimal"/>
      <w:lvlText w:val="%1.%2.%3.%4.%5.%6.%7.%8."/>
      <w:lvlJc w:val="left"/>
      <w:pPr>
        <w:tabs>
          <w:tab w:val="num" w:pos="3068"/>
        </w:tabs>
        <w:ind w:left="3068" w:hanging="1080"/>
      </w:pPr>
    </w:lvl>
    <w:lvl w:ilvl="8">
      <w:start w:val="1"/>
      <w:numFmt w:val="decimal"/>
      <w:lvlText w:val="%1.%2.%3.%4.%5.%6.%7.%8.%9."/>
      <w:lvlJc w:val="left"/>
      <w:pPr>
        <w:tabs>
          <w:tab w:val="num" w:pos="3712"/>
        </w:tabs>
        <w:ind w:left="3712" w:hanging="1440"/>
      </w:pPr>
    </w:lvl>
  </w:abstractNum>
  <w:abstractNum w:abstractNumId="8">
    <w:nsid w:val="00000009"/>
    <w:multiLevelType w:val="multilevel"/>
    <w:tmpl w:val="00000009"/>
    <w:name w:val="WW8Num9"/>
    <w:lvl w:ilvl="0">
      <w:start w:val="10"/>
      <w:numFmt w:val="decimal"/>
      <w:lvlText w:val="3.3.%1."/>
      <w:lvlJc w:val="left"/>
      <w:pPr>
        <w:tabs>
          <w:tab w:val="num" w:pos="0"/>
        </w:tabs>
        <w:ind w:left="720" w:hanging="360"/>
      </w:pPr>
      <w:rPr>
        <w:rFonts w:cs="Times New Roman"/>
        <w:bCs/>
      </w:rPr>
    </w:lvl>
    <w:lvl w:ilvl="1">
      <w:start w:val="1"/>
      <w:numFmt w:val="decimal"/>
      <w:lvlText w:val="%2."/>
      <w:lvlJc w:val="left"/>
      <w:pPr>
        <w:tabs>
          <w:tab w:val="num" w:pos="1080"/>
        </w:tabs>
        <w:ind w:left="1080" w:hanging="360"/>
      </w:pPr>
      <w:rPr>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3"/>
      <w:numFmt w:val="decimal"/>
      <w:lvlText w:val="%1."/>
      <w:lvlJc w:val="left"/>
      <w:pPr>
        <w:tabs>
          <w:tab w:val="num" w:pos="780"/>
        </w:tabs>
        <w:ind w:left="780" w:hanging="780"/>
      </w:pPr>
      <w:rPr>
        <w:bCs/>
      </w:rPr>
    </w:lvl>
    <w:lvl w:ilvl="1">
      <w:start w:val="3"/>
      <w:numFmt w:val="decimal"/>
      <w:lvlText w:val="%1.%2."/>
      <w:lvlJc w:val="left"/>
      <w:pPr>
        <w:tabs>
          <w:tab w:val="num" w:pos="938"/>
        </w:tabs>
        <w:ind w:left="938" w:hanging="780"/>
      </w:pPr>
    </w:lvl>
    <w:lvl w:ilvl="2">
      <w:start w:val="1"/>
      <w:numFmt w:val="decimal"/>
      <w:lvlText w:val="%1.%2.%3."/>
      <w:lvlJc w:val="left"/>
      <w:pPr>
        <w:tabs>
          <w:tab w:val="num" w:pos="1096"/>
        </w:tabs>
        <w:ind w:left="1096" w:hanging="780"/>
      </w:pPr>
    </w:lvl>
    <w:lvl w:ilvl="3">
      <w:start w:val="1"/>
      <w:numFmt w:val="decimal"/>
      <w:lvlText w:val="%1.%2.%3.%4."/>
      <w:lvlJc w:val="left"/>
      <w:pPr>
        <w:tabs>
          <w:tab w:val="num" w:pos="1254"/>
        </w:tabs>
        <w:ind w:left="1254" w:hanging="780"/>
      </w:pPr>
    </w:lvl>
    <w:lvl w:ilvl="4">
      <w:start w:val="1"/>
      <w:numFmt w:val="decimal"/>
      <w:lvlText w:val="%1.%2.%3.%4.%5."/>
      <w:lvlJc w:val="left"/>
      <w:pPr>
        <w:tabs>
          <w:tab w:val="num" w:pos="1712"/>
        </w:tabs>
        <w:ind w:left="1712" w:hanging="1080"/>
      </w:pPr>
    </w:lvl>
    <w:lvl w:ilvl="5">
      <w:start w:val="1"/>
      <w:numFmt w:val="decimal"/>
      <w:lvlText w:val="%1.%2.%3.%4.%5.%6."/>
      <w:lvlJc w:val="left"/>
      <w:pPr>
        <w:tabs>
          <w:tab w:val="num" w:pos="1870"/>
        </w:tabs>
        <w:ind w:left="1870" w:hanging="1080"/>
      </w:pPr>
    </w:lvl>
    <w:lvl w:ilvl="6">
      <w:start w:val="1"/>
      <w:numFmt w:val="decimal"/>
      <w:lvlText w:val="%1.%2.%3.%4.%5.%6.%7."/>
      <w:lvlJc w:val="left"/>
      <w:pPr>
        <w:tabs>
          <w:tab w:val="num" w:pos="2388"/>
        </w:tabs>
        <w:ind w:left="2388" w:hanging="1440"/>
      </w:pPr>
    </w:lvl>
    <w:lvl w:ilvl="7">
      <w:start w:val="1"/>
      <w:numFmt w:val="decimal"/>
      <w:lvlText w:val="%1.%2.%3.%4.%5.%6.%7.%8."/>
      <w:lvlJc w:val="left"/>
      <w:pPr>
        <w:tabs>
          <w:tab w:val="num" w:pos="2546"/>
        </w:tabs>
        <w:ind w:left="2546" w:hanging="1440"/>
      </w:pPr>
    </w:lvl>
    <w:lvl w:ilvl="8">
      <w:start w:val="1"/>
      <w:numFmt w:val="decimal"/>
      <w:lvlText w:val="%1.%2.%3.%4.%5.%6.%7.%8.%9."/>
      <w:lvlJc w:val="left"/>
      <w:pPr>
        <w:tabs>
          <w:tab w:val="num" w:pos="3064"/>
        </w:tabs>
        <w:ind w:left="3064" w:hanging="1800"/>
      </w:pPr>
    </w:lvl>
  </w:abstractNum>
  <w:abstractNum w:abstractNumId="10">
    <w:nsid w:val="0000000B"/>
    <w:multiLevelType w:val="multilevel"/>
    <w:tmpl w:val="0000000B"/>
    <w:name w:val="WW8Num11"/>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1">
    <w:nsid w:val="0000000C"/>
    <w:multiLevelType w:val="multilevel"/>
    <w:tmpl w:val="0000000C"/>
    <w:name w:val="WW8Num1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2"/>
      <w:numFmt w:val="decimal"/>
      <w:lvlText w:val="3.3.%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4"/>
      <w:numFmt w:val="decimal"/>
      <w:lvlText w:val="%1."/>
      <w:lvlJc w:val="left"/>
      <w:pPr>
        <w:tabs>
          <w:tab w:val="num" w:pos="360"/>
        </w:tabs>
        <w:ind w:left="360" w:hanging="360"/>
      </w:pPr>
    </w:lvl>
    <w:lvl w:ilvl="1">
      <w:start w:val="4"/>
      <w:numFmt w:val="decimal"/>
      <w:lvlText w:val="%1.%2."/>
      <w:lvlJc w:val="left"/>
      <w:pPr>
        <w:tabs>
          <w:tab w:val="num" w:pos="644"/>
        </w:tabs>
        <w:ind w:left="644" w:hanging="36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1856"/>
        </w:tabs>
        <w:ind w:left="1856" w:hanging="72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2784"/>
        </w:tabs>
        <w:ind w:left="2784" w:hanging="1080"/>
      </w:pPr>
    </w:lvl>
    <w:lvl w:ilvl="7">
      <w:start w:val="1"/>
      <w:numFmt w:val="decimal"/>
      <w:lvlText w:val="%1.%2.%3.%4.%5.%6.%7.%8."/>
      <w:lvlJc w:val="left"/>
      <w:pPr>
        <w:tabs>
          <w:tab w:val="num" w:pos="3068"/>
        </w:tabs>
        <w:ind w:left="3068" w:hanging="1080"/>
      </w:pPr>
    </w:lvl>
    <w:lvl w:ilvl="8">
      <w:start w:val="1"/>
      <w:numFmt w:val="decimal"/>
      <w:lvlText w:val="%1.%2.%3.%4.%5.%6.%7.%8.%9."/>
      <w:lvlJc w:val="left"/>
      <w:pPr>
        <w:tabs>
          <w:tab w:val="num" w:pos="3712"/>
        </w:tabs>
        <w:ind w:left="3712" w:hanging="1440"/>
      </w:pPr>
    </w:lvl>
  </w:abstractNum>
  <w:abstractNum w:abstractNumId="14">
    <w:nsid w:val="0000000F"/>
    <w:multiLevelType w:val="multilevel"/>
    <w:tmpl w:val="0000000F"/>
    <w:name w:val="WW8Num15"/>
    <w:lvl w:ilvl="0">
      <w:start w:val="1"/>
      <w:numFmt w:val="decimal"/>
      <w:lvlText w:val="3.4.%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1.%2."/>
      <w:lvlJc w:val="left"/>
      <w:pPr>
        <w:tabs>
          <w:tab w:val="num" w:pos="644"/>
        </w:tabs>
        <w:ind w:left="644" w:hanging="36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1856"/>
        </w:tabs>
        <w:ind w:left="1856" w:hanging="72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2784"/>
        </w:tabs>
        <w:ind w:left="2784" w:hanging="1080"/>
      </w:pPr>
    </w:lvl>
    <w:lvl w:ilvl="7">
      <w:start w:val="1"/>
      <w:numFmt w:val="decimal"/>
      <w:lvlText w:val="%1.%2.%3.%4.%5.%6.%7.%8."/>
      <w:lvlJc w:val="left"/>
      <w:pPr>
        <w:tabs>
          <w:tab w:val="num" w:pos="3068"/>
        </w:tabs>
        <w:ind w:left="3068" w:hanging="1080"/>
      </w:pPr>
    </w:lvl>
    <w:lvl w:ilvl="8">
      <w:start w:val="1"/>
      <w:numFmt w:val="decimal"/>
      <w:lvlText w:val="%1.%2.%3.%4.%5.%6.%7.%8.%9."/>
      <w:lvlJc w:val="left"/>
      <w:pPr>
        <w:tabs>
          <w:tab w:val="num" w:pos="3712"/>
        </w:tabs>
        <w:ind w:left="3712" w:hanging="1440"/>
      </w:pPr>
    </w:lvl>
  </w:abstractNum>
  <w:abstractNum w:abstractNumId="16">
    <w:nsid w:val="0DAE7D28"/>
    <w:multiLevelType w:val="hybridMultilevel"/>
    <w:tmpl w:val="3C4469F2"/>
    <w:lvl w:ilvl="0" w:tplc="CCEAA324">
      <w:start w:val="10"/>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C219D7"/>
    <w:multiLevelType w:val="hybridMultilevel"/>
    <w:tmpl w:val="ADBEC9F4"/>
    <w:lvl w:ilvl="0" w:tplc="574EC57C">
      <w:start w:val="10"/>
      <w:numFmt w:val="bullet"/>
      <w:lvlText w:val=""/>
      <w:lvlJc w:val="left"/>
      <w:pPr>
        <w:ind w:left="644" w:hanging="360"/>
      </w:pPr>
      <w:rPr>
        <w:rFonts w:ascii="Symbol" w:eastAsia="SimSu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24231EF0"/>
    <w:multiLevelType w:val="hybridMultilevel"/>
    <w:tmpl w:val="E9E2194A"/>
    <w:lvl w:ilvl="0" w:tplc="0A28066E">
      <w:start w:val="10"/>
      <w:numFmt w:val="bullet"/>
      <w:lvlText w:val=""/>
      <w:lvlJc w:val="left"/>
      <w:pPr>
        <w:ind w:left="1080" w:hanging="360"/>
      </w:pPr>
      <w:rPr>
        <w:rFonts w:ascii="Symbol" w:eastAsia="SimSun" w:hAnsi="Symbol" w:cs="Mang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73EC7F1F"/>
    <w:multiLevelType w:val="hybridMultilevel"/>
    <w:tmpl w:val="3864C6EC"/>
    <w:lvl w:ilvl="0" w:tplc="1504914A">
      <w:start w:val="10"/>
      <w:numFmt w:val="bullet"/>
      <w:lvlText w:val=""/>
      <w:lvlJc w:val="left"/>
      <w:pPr>
        <w:ind w:left="644" w:hanging="360"/>
      </w:pPr>
      <w:rPr>
        <w:rFonts w:ascii="Symbol" w:eastAsia="SimSu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9"/>
  </w:num>
  <w:num w:numId="18">
    <w:abstractNumId w:val="17"/>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18E"/>
    <w:rsid w:val="00022504"/>
    <w:rsid w:val="00030F18"/>
    <w:rsid w:val="00047B1D"/>
    <w:rsid w:val="000741F6"/>
    <w:rsid w:val="0008082B"/>
    <w:rsid w:val="000A6CED"/>
    <w:rsid w:val="000B16C5"/>
    <w:rsid w:val="000C3950"/>
    <w:rsid w:val="000F0129"/>
    <w:rsid w:val="00105036"/>
    <w:rsid w:val="0011220A"/>
    <w:rsid w:val="00173569"/>
    <w:rsid w:val="00187820"/>
    <w:rsid w:val="001A0459"/>
    <w:rsid w:val="001A1118"/>
    <w:rsid w:val="001A2316"/>
    <w:rsid w:val="001C7212"/>
    <w:rsid w:val="001D4186"/>
    <w:rsid w:val="001D6965"/>
    <w:rsid w:val="001E29C7"/>
    <w:rsid w:val="001F39CC"/>
    <w:rsid w:val="00230ED0"/>
    <w:rsid w:val="00246D56"/>
    <w:rsid w:val="002820BB"/>
    <w:rsid w:val="00296537"/>
    <w:rsid w:val="002D2349"/>
    <w:rsid w:val="002E300D"/>
    <w:rsid w:val="002F73EB"/>
    <w:rsid w:val="00335FF4"/>
    <w:rsid w:val="00366566"/>
    <w:rsid w:val="00374EEC"/>
    <w:rsid w:val="00381603"/>
    <w:rsid w:val="003A61AC"/>
    <w:rsid w:val="003A7AFA"/>
    <w:rsid w:val="003E7A6C"/>
    <w:rsid w:val="004149B2"/>
    <w:rsid w:val="00420EEE"/>
    <w:rsid w:val="00436046"/>
    <w:rsid w:val="00481F41"/>
    <w:rsid w:val="00487AA8"/>
    <w:rsid w:val="00491094"/>
    <w:rsid w:val="00492166"/>
    <w:rsid w:val="004A170D"/>
    <w:rsid w:val="004C7E84"/>
    <w:rsid w:val="004F1B74"/>
    <w:rsid w:val="00510A29"/>
    <w:rsid w:val="00521F71"/>
    <w:rsid w:val="005251D7"/>
    <w:rsid w:val="005A405E"/>
    <w:rsid w:val="005A6680"/>
    <w:rsid w:val="005D1D98"/>
    <w:rsid w:val="005E25AF"/>
    <w:rsid w:val="005E4EB8"/>
    <w:rsid w:val="00672DDB"/>
    <w:rsid w:val="00673687"/>
    <w:rsid w:val="00676E87"/>
    <w:rsid w:val="006A3A4A"/>
    <w:rsid w:val="006C4D4C"/>
    <w:rsid w:val="006D15B4"/>
    <w:rsid w:val="006E4DD9"/>
    <w:rsid w:val="006E6CD2"/>
    <w:rsid w:val="006F3952"/>
    <w:rsid w:val="00716648"/>
    <w:rsid w:val="007451C9"/>
    <w:rsid w:val="007502CC"/>
    <w:rsid w:val="00795277"/>
    <w:rsid w:val="007A471F"/>
    <w:rsid w:val="007B52C3"/>
    <w:rsid w:val="008239F3"/>
    <w:rsid w:val="00861C43"/>
    <w:rsid w:val="008879E8"/>
    <w:rsid w:val="008A7B94"/>
    <w:rsid w:val="008B785C"/>
    <w:rsid w:val="008C7B58"/>
    <w:rsid w:val="008D690A"/>
    <w:rsid w:val="008F5A2D"/>
    <w:rsid w:val="009269E0"/>
    <w:rsid w:val="0096446D"/>
    <w:rsid w:val="009672DF"/>
    <w:rsid w:val="009A7B8A"/>
    <w:rsid w:val="009C1DB1"/>
    <w:rsid w:val="009E581C"/>
    <w:rsid w:val="009F6596"/>
    <w:rsid w:val="00A0410D"/>
    <w:rsid w:val="00A25E1E"/>
    <w:rsid w:val="00A30FDC"/>
    <w:rsid w:val="00A65902"/>
    <w:rsid w:val="00A72761"/>
    <w:rsid w:val="00A91EF4"/>
    <w:rsid w:val="00A958BF"/>
    <w:rsid w:val="00A9676D"/>
    <w:rsid w:val="00AB336D"/>
    <w:rsid w:val="00AB4208"/>
    <w:rsid w:val="00AF0452"/>
    <w:rsid w:val="00AF7454"/>
    <w:rsid w:val="00B13704"/>
    <w:rsid w:val="00B25BB5"/>
    <w:rsid w:val="00B3418E"/>
    <w:rsid w:val="00B556AC"/>
    <w:rsid w:val="00BB4F66"/>
    <w:rsid w:val="00BD408A"/>
    <w:rsid w:val="00C3123D"/>
    <w:rsid w:val="00C44B1F"/>
    <w:rsid w:val="00C576E9"/>
    <w:rsid w:val="00C92EBB"/>
    <w:rsid w:val="00CE1656"/>
    <w:rsid w:val="00CE16D6"/>
    <w:rsid w:val="00D10C23"/>
    <w:rsid w:val="00D616BE"/>
    <w:rsid w:val="00DA39F3"/>
    <w:rsid w:val="00DF5077"/>
    <w:rsid w:val="00DF7483"/>
    <w:rsid w:val="00E13E94"/>
    <w:rsid w:val="00E30376"/>
    <w:rsid w:val="00E40936"/>
    <w:rsid w:val="00E63D51"/>
    <w:rsid w:val="00E859B1"/>
    <w:rsid w:val="00E95B83"/>
    <w:rsid w:val="00EB0D19"/>
    <w:rsid w:val="00EB4E53"/>
    <w:rsid w:val="00EC7A84"/>
    <w:rsid w:val="00ED38F7"/>
    <w:rsid w:val="00EE34DB"/>
    <w:rsid w:val="00F057B2"/>
    <w:rsid w:val="00F17427"/>
    <w:rsid w:val="00F309EE"/>
    <w:rsid w:val="00F37598"/>
    <w:rsid w:val="00FA769C"/>
    <w:rsid w:val="00FB133A"/>
    <w:rsid w:val="00FB68F9"/>
    <w:rsid w:val="00FD4C4A"/>
    <w:rsid w:val="00FF3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036"/>
    <w:pPr>
      <w:suppressAutoHyphens/>
    </w:pPr>
    <w:rPr>
      <w:rFonts w:eastAsia="SimSun"/>
      <w:kern w:val="1"/>
      <w:sz w:val="24"/>
      <w:szCs w:val="24"/>
      <w:lang w:eastAsia="hi-IN" w:bidi="hi-IN"/>
    </w:rPr>
  </w:style>
  <w:style w:type="paragraph" w:styleId="1">
    <w:name w:val="heading 1"/>
    <w:basedOn w:val="a"/>
    <w:next w:val="a0"/>
    <w:qFormat/>
    <w:rsid w:val="00105036"/>
    <w:pPr>
      <w:keepNext/>
      <w:shd w:val="clear" w:color="auto" w:fill="FFFFFF"/>
      <w:tabs>
        <w:tab w:val="num" w:pos="0"/>
        <w:tab w:val="left" w:pos="480"/>
        <w:tab w:val="left" w:pos="797"/>
      </w:tabs>
      <w:spacing w:after="482" w:line="238" w:lineRule="exact"/>
      <w:ind w:right="120"/>
      <w:outlineLvl w:val="0"/>
    </w:pPr>
    <w:rPr>
      <w:b/>
      <w:bCs/>
    </w:rPr>
  </w:style>
  <w:style w:type="paragraph" w:styleId="2">
    <w:name w:val="heading 2"/>
    <w:basedOn w:val="a"/>
    <w:next w:val="a0"/>
    <w:qFormat/>
    <w:rsid w:val="00105036"/>
    <w:pPr>
      <w:keepNext/>
      <w:shd w:val="clear" w:color="auto" w:fill="FFFFFF"/>
      <w:tabs>
        <w:tab w:val="num" w:pos="0"/>
        <w:tab w:val="left" w:pos="540"/>
        <w:tab w:val="left" w:leader="underscore" w:pos="2098"/>
        <w:tab w:val="left" w:leader="underscore" w:pos="4022"/>
      </w:tabs>
      <w:spacing w:line="209" w:lineRule="exact"/>
      <w:ind w:right="120"/>
      <w:jc w:val="right"/>
      <w:outlineLvl w:val="1"/>
    </w:pPr>
    <w:rPr>
      <w:spacing w:val="-6"/>
    </w:rPr>
  </w:style>
  <w:style w:type="paragraph" w:styleId="3">
    <w:name w:val="heading 3"/>
    <w:basedOn w:val="a"/>
    <w:next w:val="a0"/>
    <w:qFormat/>
    <w:rsid w:val="00105036"/>
    <w:pPr>
      <w:keepNext/>
      <w:shd w:val="clear" w:color="auto" w:fill="FFFFFF"/>
      <w:tabs>
        <w:tab w:val="num" w:pos="0"/>
        <w:tab w:val="left" w:pos="840"/>
        <w:tab w:val="left" w:pos="7999"/>
      </w:tabs>
      <w:spacing w:line="269" w:lineRule="exact"/>
      <w:ind w:right="120"/>
      <w:jc w:val="cente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05036"/>
  </w:style>
  <w:style w:type="character" w:customStyle="1" w:styleId="WW8Num1z1">
    <w:name w:val="WW8Num1z1"/>
    <w:rsid w:val="00105036"/>
    <w:rPr>
      <w:sz w:val="18"/>
      <w:szCs w:val="18"/>
    </w:rPr>
  </w:style>
  <w:style w:type="character" w:customStyle="1" w:styleId="WW8Num1z2">
    <w:name w:val="WW8Num1z2"/>
    <w:rsid w:val="00105036"/>
  </w:style>
  <w:style w:type="character" w:customStyle="1" w:styleId="WW8Num1z3">
    <w:name w:val="WW8Num1z3"/>
    <w:rsid w:val="00105036"/>
  </w:style>
  <w:style w:type="character" w:customStyle="1" w:styleId="WW8Num1z4">
    <w:name w:val="WW8Num1z4"/>
    <w:rsid w:val="00105036"/>
  </w:style>
  <w:style w:type="character" w:customStyle="1" w:styleId="WW8Num1z5">
    <w:name w:val="WW8Num1z5"/>
    <w:rsid w:val="00105036"/>
  </w:style>
  <w:style w:type="character" w:customStyle="1" w:styleId="WW8Num1z6">
    <w:name w:val="WW8Num1z6"/>
    <w:rsid w:val="00105036"/>
  </w:style>
  <w:style w:type="character" w:customStyle="1" w:styleId="WW8Num1z7">
    <w:name w:val="WW8Num1z7"/>
    <w:rsid w:val="00105036"/>
  </w:style>
  <w:style w:type="character" w:customStyle="1" w:styleId="WW8Num1z8">
    <w:name w:val="WW8Num1z8"/>
    <w:rsid w:val="00105036"/>
  </w:style>
  <w:style w:type="character" w:customStyle="1" w:styleId="WW8Num2z0">
    <w:name w:val="WW8Num2z0"/>
    <w:rsid w:val="00105036"/>
    <w:rPr>
      <w:color w:val="00000A"/>
    </w:rPr>
  </w:style>
  <w:style w:type="character" w:customStyle="1" w:styleId="WW8Num2z1">
    <w:name w:val="WW8Num2z1"/>
    <w:rsid w:val="00105036"/>
    <w:rPr>
      <w:rFonts w:eastAsia="Times New Roman" w:cs="Times New Roman"/>
      <w:b/>
    </w:rPr>
  </w:style>
  <w:style w:type="character" w:customStyle="1" w:styleId="WW8Num2z2">
    <w:name w:val="WW8Num2z2"/>
    <w:rsid w:val="00105036"/>
    <w:rPr>
      <w:i/>
    </w:rPr>
  </w:style>
  <w:style w:type="character" w:customStyle="1" w:styleId="WW8Num2z3">
    <w:name w:val="WW8Num2z3"/>
    <w:rsid w:val="00105036"/>
    <w:rPr>
      <w:rFonts w:cs="Times New Roman"/>
      <w:b/>
    </w:rPr>
  </w:style>
  <w:style w:type="character" w:customStyle="1" w:styleId="WW8Num2z4">
    <w:name w:val="WW8Num2z4"/>
    <w:rsid w:val="00105036"/>
  </w:style>
  <w:style w:type="character" w:customStyle="1" w:styleId="WW8Num2z5">
    <w:name w:val="WW8Num2z5"/>
    <w:rsid w:val="00105036"/>
  </w:style>
  <w:style w:type="character" w:customStyle="1" w:styleId="WW8Num2z6">
    <w:name w:val="WW8Num2z6"/>
    <w:rsid w:val="00105036"/>
  </w:style>
  <w:style w:type="character" w:customStyle="1" w:styleId="WW8Num2z7">
    <w:name w:val="WW8Num2z7"/>
    <w:rsid w:val="00105036"/>
  </w:style>
  <w:style w:type="character" w:customStyle="1" w:styleId="WW8Num2z8">
    <w:name w:val="WW8Num2z8"/>
    <w:rsid w:val="00105036"/>
  </w:style>
  <w:style w:type="character" w:customStyle="1" w:styleId="WW8Num3z0">
    <w:name w:val="WW8Num3z0"/>
    <w:rsid w:val="00105036"/>
    <w:rPr>
      <w:rFonts w:cs="Times New Roman"/>
    </w:rPr>
  </w:style>
  <w:style w:type="character" w:customStyle="1" w:styleId="WW8Num3z1">
    <w:name w:val="WW8Num3z1"/>
    <w:rsid w:val="00105036"/>
  </w:style>
  <w:style w:type="character" w:customStyle="1" w:styleId="WW8Num3z2">
    <w:name w:val="WW8Num3z2"/>
    <w:rsid w:val="00105036"/>
  </w:style>
  <w:style w:type="character" w:customStyle="1" w:styleId="WW8Num3z3">
    <w:name w:val="WW8Num3z3"/>
    <w:rsid w:val="00105036"/>
    <w:rPr>
      <w:rFonts w:cs="Times New Roman"/>
      <w:b/>
    </w:rPr>
  </w:style>
  <w:style w:type="character" w:customStyle="1" w:styleId="WW8Num3z4">
    <w:name w:val="WW8Num3z4"/>
    <w:rsid w:val="00105036"/>
  </w:style>
  <w:style w:type="character" w:customStyle="1" w:styleId="WW8Num3z5">
    <w:name w:val="WW8Num3z5"/>
    <w:rsid w:val="00105036"/>
  </w:style>
  <w:style w:type="character" w:customStyle="1" w:styleId="WW8Num3z6">
    <w:name w:val="WW8Num3z6"/>
    <w:rsid w:val="00105036"/>
  </w:style>
  <w:style w:type="character" w:customStyle="1" w:styleId="WW8Num3z7">
    <w:name w:val="WW8Num3z7"/>
    <w:rsid w:val="00105036"/>
  </w:style>
  <w:style w:type="character" w:customStyle="1" w:styleId="WW8Num3z8">
    <w:name w:val="WW8Num3z8"/>
    <w:rsid w:val="00105036"/>
  </w:style>
  <w:style w:type="character" w:customStyle="1" w:styleId="WW8Num4z0">
    <w:name w:val="WW8Num4z0"/>
    <w:rsid w:val="00105036"/>
    <w:rPr>
      <w:rFonts w:cs="Times New Roman"/>
    </w:rPr>
  </w:style>
  <w:style w:type="character" w:customStyle="1" w:styleId="WW8Num4z1">
    <w:name w:val="WW8Num4z1"/>
    <w:rsid w:val="00105036"/>
  </w:style>
  <w:style w:type="character" w:customStyle="1" w:styleId="WW8Num4z2">
    <w:name w:val="WW8Num4z2"/>
    <w:rsid w:val="00105036"/>
  </w:style>
  <w:style w:type="character" w:customStyle="1" w:styleId="WW8Num4z3">
    <w:name w:val="WW8Num4z3"/>
    <w:rsid w:val="00105036"/>
  </w:style>
  <w:style w:type="character" w:customStyle="1" w:styleId="WW8Num4z4">
    <w:name w:val="WW8Num4z4"/>
    <w:rsid w:val="00105036"/>
  </w:style>
  <w:style w:type="character" w:customStyle="1" w:styleId="WW8Num4z5">
    <w:name w:val="WW8Num4z5"/>
    <w:rsid w:val="00105036"/>
  </w:style>
  <w:style w:type="character" w:customStyle="1" w:styleId="WW8Num4z6">
    <w:name w:val="WW8Num4z6"/>
    <w:rsid w:val="00105036"/>
  </w:style>
  <w:style w:type="character" w:customStyle="1" w:styleId="WW8Num4z7">
    <w:name w:val="WW8Num4z7"/>
    <w:rsid w:val="00105036"/>
  </w:style>
  <w:style w:type="character" w:customStyle="1" w:styleId="WW8Num4z8">
    <w:name w:val="WW8Num4z8"/>
    <w:rsid w:val="00105036"/>
  </w:style>
  <w:style w:type="character" w:customStyle="1" w:styleId="WW8Num5z0">
    <w:name w:val="WW8Num5z0"/>
    <w:rsid w:val="00105036"/>
    <w:rPr>
      <w:rFonts w:cs="Times New Roman"/>
      <w:bCs/>
      <w:sz w:val="18"/>
      <w:szCs w:val="18"/>
    </w:rPr>
  </w:style>
  <w:style w:type="character" w:customStyle="1" w:styleId="WW8Num5z1">
    <w:name w:val="WW8Num5z1"/>
    <w:rsid w:val="00105036"/>
  </w:style>
  <w:style w:type="character" w:customStyle="1" w:styleId="WW8Num5z2">
    <w:name w:val="WW8Num5z2"/>
    <w:rsid w:val="00105036"/>
  </w:style>
  <w:style w:type="character" w:customStyle="1" w:styleId="WW8Num5z3">
    <w:name w:val="WW8Num5z3"/>
    <w:rsid w:val="00105036"/>
  </w:style>
  <w:style w:type="character" w:customStyle="1" w:styleId="WW8Num5z4">
    <w:name w:val="WW8Num5z4"/>
    <w:rsid w:val="00105036"/>
  </w:style>
  <w:style w:type="character" w:customStyle="1" w:styleId="WW8Num5z5">
    <w:name w:val="WW8Num5z5"/>
    <w:rsid w:val="00105036"/>
  </w:style>
  <w:style w:type="character" w:customStyle="1" w:styleId="WW8Num5z6">
    <w:name w:val="WW8Num5z6"/>
    <w:rsid w:val="00105036"/>
  </w:style>
  <w:style w:type="character" w:customStyle="1" w:styleId="WW8Num5z7">
    <w:name w:val="WW8Num5z7"/>
    <w:rsid w:val="00105036"/>
  </w:style>
  <w:style w:type="character" w:customStyle="1" w:styleId="WW8Num5z8">
    <w:name w:val="WW8Num5z8"/>
    <w:rsid w:val="00105036"/>
  </w:style>
  <w:style w:type="character" w:customStyle="1" w:styleId="WW8Num6z0">
    <w:name w:val="WW8Num6z0"/>
    <w:rsid w:val="00105036"/>
    <w:rPr>
      <w:bCs/>
      <w:sz w:val="18"/>
      <w:szCs w:val="18"/>
    </w:rPr>
  </w:style>
  <w:style w:type="character" w:customStyle="1" w:styleId="WW8Num6z1">
    <w:name w:val="WW8Num6z1"/>
    <w:rsid w:val="00105036"/>
  </w:style>
  <w:style w:type="character" w:customStyle="1" w:styleId="WW8Num6z2">
    <w:name w:val="WW8Num6z2"/>
    <w:rsid w:val="00105036"/>
  </w:style>
  <w:style w:type="character" w:customStyle="1" w:styleId="WW8Num6z3">
    <w:name w:val="WW8Num6z3"/>
    <w:rsid w:val="00105036"/>
  </w:style>
  <w:style w:type="character" w:customStyle="1" w:styleId="WW8Num6z4">
    <w:name w:val="WW8Num6z4"/>
    <w:rsid w:val="00105036"/>
  </w:style>
  <w:style w:type="character" w:customStyle="1" w:styleId="WW8Num6z5">
    <w:name w:val="WW8Num6z5"/>
    <w:rsid w:val="00105036"/>
  </w:style>
  <w:style w:type="character" w:customStyle="1" w:styleId="WW8Num6z6">
    <w:name w:val="WW8Num6z6"/>
    <w:rsid w:val="00105036"/>
  </w:style>
  <w:style w:type="character" w:customStyle="1" w:styleId="WW8Num6z7">
    <w:name w:val="WW8Num6z7"/>
    <w:rsid w:val="00105036"/>
  </w:style>
  <w:style w:type="character" w:customStyle="1" w:styleId="WW8Num6z8">
    <w:name w:val="WW8Num6z8"/>
    <w:rsid w:val="00105036"/>
  </w:style>
  <w:style w:type="character" w:customStyle="1" w:styleId="WW8Num7z0">
    <w:name w:val="WW8Num7z0"/>
    <w:rsid w:val="00105036"/>
    <w:rPr>
      <w:rFonts w:cs="Times New Roman"/>
    </w:rPr>
  </w:style>
  <w:style w:type="character" w:customStyle="1" w:styleId="WW8Num7z1">
    <w:name w:val="WW8Num7z1"/>
    <w:rsid w:val="00105036"/>
  </w:style>
  <w:style w:type="character" w:customStyle="1" w:styleId="WW8Num7z2">
    <w:name w:val="WW8Num7z2"/>
    <w:rsid w:val="00105036"/>
  </w:style>
  <w:style w:type="character" w:customStyle="1" w:styleId="WW8Num7z3">
    <w:name w:val="WW8Num7z3"/>
    <w:rsid w:val="00105036"/>
  </w:style>
  <w:style w:type="character" w:customStyle="1" w:styleId="WW8Num7z4">
    <w:name w:val="WW8Num7z4"/>
    <w:rsid w:val="00105036"/>
  </w:style>
  <w:style w:type="character" w:customStyle="1" w:styleId="WW8Num7z5">
    <w:name w:val="WW8Num7z5"/>
    <w:rsid w:val="00105036"/>
  </w:style>
  <w:style w:type="character" w:customStyle="1" w:styleId="WW8Num7z6">
    <w:name w:val="WW8Num7z6"/>
    <w:rsid w:val="00105036"/>
  </w:style>
  <w:style w:type="character" w:customStyle="1" w:styleId="WW8Num7z7">
    <w:name w:val="WW8Num7z7"/>
    <w:rsid w:val="00105036"/>
  </w:style>
  <w:style w:type="character" w:customStyle="1" w:styleId="WW8Num7z8">
    <w:name w:val="WW8Num7z8"/>
    <w:rsid w:val="00105036"/>
  </w:style>
  <w:style w:type="character" w:customStyle="1" w:styleId="WW8Num8z0">
    <w:name w:val="WW8Num8z0"/>
    <w:rsid w:val="00105036"/>
  </w:style>
  <w:style w:type="character" w:customStyle="1" w:styleId="WW8Num8z1">
    <w:name w:val="WW8Num8z1"/>
    <w:rsid w:val="00105036"/>
    <w:rPr>
      <w:color w:val="000000"/>
    </w:rPr>
  </w:style>
  <w:style w:type="character" w:customStyle="1" w:styleId="WW8Num8z2">
    <w:name w:val="WW8Num8z2"/>
    <w:rsid w:val="00105036"/>
  </w:style>
  <w:style w:type="character" w:customStyle="1" w:styleId="WW8Num8z3">
    <w:name w:val="WW8Num8z3"/>
    <w:rsid w:val="00105036"/>
  </w:style>
  <w:style w:type="character" w:customStyle="1" w:styleId="WW8Num8z4">
    <w:name w:val="WW8Num8z4"/>
    <w:rsid w:val="00105036"/>
  </w:style>
  <w:style w:type="character" w:customStyle="1" w:styleId="WW8Num8z5">
    <w:name w:val="WW8Num8z5"/>
    <w:rsid w:val="00105036"/>
  </w:style>
  <w:style w:type="character" w:customStyle="1" w:styleId="WW8Num8z6">
    <w:name w:val="WW8Num8z6"/>
    <w:rsid w:val="00105036"/>
  </w:style>
  <w:style w:type="character" w:customStyle="1" w:styleId="WW8Num8z7">
    <w:name w:val="WW8Num8z7"/>
    <w:rsid w:val="00105036"/>
  </w:style>
  <w:style w:type="character" w:customStyle="1" w:styleId="WW8Num8z8">
    <w:name w:val="WW8Num8z8"/>
    <w:rsid w:val="00105036"/>
  </w:style>
  <w:style w:type="character" w:customStyle="1" w:styleId="WW8Num9z0">
    <w:name w:val="WW8Num9z0"/>
    <w:rsid w:val="00105036"/>
    <w:rPr>
      <w:rFonts w:cs="Times New Roman"/>
      <w:bCs/>
    </w:rPr>
  </w:style>
  <w:style w:type="character" w:customStyle="1" w:styleId="WW8Num9z1">
    <w:name w:val="WW8Num9z1"/>
    <w:rsid w:val="00105036"/>
    <w:rPr>
      <w:color w:val="000000"/>
    </w:rPr>
  </w:style>
  <w:style w:type="character" w:customStyle="1" w:styleId="WW8Num9z2">
    <w:name w:val="WW8Num9z2"/>
    <w:rsid w:val="00105036"/>
  </w:style>
  <w:style w:type="character" w:customStyle="1" w:styleId="WW8Num9z3">
    <w:name w:val="WW8Num9z3"/>
    <w:rsid w:val="00105036"/>
  </w:style>
  <w:style w:type="character" w:customStyle="1" w:styleId="WW8Num9z4">
    <w:name w:val="WW8Num9z4"/>
    <w:rsid w:val="00105036"/>
  </w:style>
  <w:style w:type="character" w:customStyle="1" w:styleId="WW8Num9z5">
    <w:name w:val="WW8Num9z5"/>
    <w:rsid w:val="00105036"/>
  </w:style>
  <w:style w:type="character" w:customStyle="1" w:styleId="WW8Num9z6">
    <w:name w:val="WW8Num9z6"/>
    <w:rsid w:val="00105036"/>
  </w:style>
  <w:style w:type="character" w:customStyle="1" w:styleId="WW8Num9z7">
    <w:name w:val="WW8Num9z7"/>
    <w:rsid w:val="00105036"/>
  </w:style>
  <w:style w:type="character" w:customStyle="1" w:styleId="WW8Num9z8">
    <w:name w:val="WW8Num9z8"/>
    <w:rsid w:val="00105036"/>
  </w:style>
  <w:style w:type="character" w:customStyle="1" w:styleId="WW8Num10z0">
    <w:name w:val="WW8Num10z0"/>
    <w:rsid w:val="00105036"/>
    <w:rPr>
      <w:bCs/>
    </w:rPr>
  </w:style>
  <w:style w:type="character" w:customStyle="1" w:styleId="WW8Num10z1">
    <w:name w:val="WW8Num10z1"/>
    <w:rsid w:val="00105036"/>
  </w:style>
  <w:style w:type="character" w:customStyle="1" w:styleId="WW8Num10z2">
    <w:name w:val="WW8Num10z2"/>
    <w:rsid w:val="00105036"/>
  </w:style>
  <w:style w:type="character" w:customStyle="1" w:styleId="WW8Num10z3">
    <w:name w:val="WW8Num10z3"/>
    <w:rsid w:val="00105036"/>
  </w:style>
  <w:style w:type="character" w:customStyle="1" w:styleId="WW8Num10z4">
    <w:name w:val="WW8Num10z4"/>
    <w:rsid w:val="00105036"/>
  </w:style>
  <w:style w:type="character" w:customStyle="1" w:styleId="WW8Num10z5">
    <w:name w:val="WW8Num10z5"/>
    <w:rsid w:val="00105036"/>
  </w:style>
  <w:style w:type="character" w:customStyle="1" w:styleId="WW8Num10z6">
    <w:name w:val="WW8Num10z6"/>
    <w:rsid w:val="00105036"/>
  </w:style>
  <w:style w:type="character" w:customStyle="1" w:styleId="WW8Num10z7">
    <w:name w:val="WW8Num10z7"/>
    <w:rsid w:val="00105036"/>
  </w:style>
  <w:style w:type="character" w:customStyle="1" w:styleId="WW8Num10z8">
    <w:name w:val="WW8Num10z8"/>
    <w:rsid w:val="00105036"/>
  </w:style>
  <w:style w:type="character" w:customStyle="1" w:styleId="WW8Num11z0">
    <w:name w:val="WW8Num11z0"/>
    <w:rsid w:val="00105036"/>
  </w:style>
  <w:style w:type="character" w:customStyle="1" w:styleId="WW8Num11z1">
    <w:name w:val="WW8Num11z1"/>
    <w:rsid w:val="00105036"/>
  </w:style>
  <w:style w:type="character" w:customStyle="1" w:styleId="WW8Num11z2">
    <w:name w:val="WW8Num11z2"/>
    <w:rsid w:val="00105036"/>
  </w:style>
  <w:style w:type="character" w:customStyle="1" w:styleId="WW8Num11z3">
    <w:name w:val="WW8Num11z3"/>
    <w:rsid w:val="00105036"/>
  </w:style>
  <w:style w:type="character" w:customStyle="1" w:styleId="WW8Num11z4">
    <w:name w:val="WW8Num11z4"/>
    <w:rsid w:val="00105036"/>
  </w:style>
  <w:style w:type="character" w:customStyle="1" w:styleId="WW8Num11z5">
    <w:name w:val="WW8Num11z5"/>
    <w:rsid w:val="00105036"/>
  </w:style>
  <w:style w:type="character" w:customStyle="1" w:styleId="WW8Num11z6">
    <w:name w:val="WW8Num11z6"/>
    <w:rsid w:val="00105036"/>
  </w:style>
  <w:style w:type="character" w:customStyle="1" w:styleId="WW8Num11z7">
    <w:name w:val="WW8Num11z7"/>
    <w:rsid w:val="00105036"/>
  </w:style>
  <w:style w:type="character" w:customStyle="1" w:styleId="WW8Num11z8">
    <w:name w:val="WW8Num11z8"/>
    <w:rsid w:val="00105036"/>
  </w:style>
  <w:style w:type="character" w:customStyle="1" w:styleId="WW8Num12z0">
    <w:name w:val="WW8Num12z0"/>
    <w:rsid w:val="00105036"/>
    <w:rPr>
      <w:rFonts w:cs="Times New Roman"/>
    </w:rPr>
  </w:style>
  <w:style w:type="character" w:customStyle="1" w:styleId="WW8Num12z1">
    <w:name w:val="WW8Num12z1"/>
    <w:rsid w:val="00105036"/>
  </w:style>
  <w:style w:type="character" w:customStyle="1" w:styleId="WW8Num12z2">
    <w:name w:val="WW8Num12z2"/>
    <w:rsid w:val="00105036"/>
  </w:style>
  <w:style w:type="character" w:customStyle="1" w:styleId="WW8Num12z3">
    <w:name w:val="WW8Num12z3"/>
    <w:rsid w:val="00105036"/>
  </w:style>
  <w:style w:type="character" w:customStyle="1" w:styleId="WW8Num12z4">
    <w:name w:val="WW8Num12z4"/>
    <w:rsid w:val="00105036"/>
  </w:style>
  <w:style w:type="character" w:customStyle="1" w:styleId="WW8Num12z5">
    <w:name w:val="WW8Num12z5"/>
    <w:rsid w:val="00105036"/>
  </w:style>
  <w:style w:type="character" w:customStyle="1" w:styleId="WW8Num12z6">
    <w:name w:val="WW8Num12z6"/>
    <w:rsid w:val="00105036"/>
  </w:style>
  <w:style w:type="character" w:customStyle="1" w:styleId="WW8Num12z7">
    <w:name w:val="WW8Num12z7"/>
    <w:rsid w:val="00105036"/>
  </w:style>
  <w:style w:type="character" w:customStyle="1" w:styleId="WW8Num12z8">
    <w:name w:val="WW8Num12z8"/>
    <w:rsid w:val="00105036"/>
  </w:style>
  <w:style w:type="character" w:customStyle="1" w:styleId="WW8Num13z0">
    <w:name w:val="WW8Num13z0"/>
    <w:rsid w:val="00105036"/>
    <w:rPr>
      <w:rFonts w:cs="Times New Roman"/>
    </w:rPr>
  </w:style>
  <w:style w:type="character" w:customStyle="1" w:styleId="WW8Num13z1">
    <w:name w:val="WW8Num13z1"/>
    <w:rsid w:val="00105036"/>
  </w:style>
  <w:style w:type="character" w:customStyle="1" w:styleId="WW8Num13z2">
    <w:name w:val="WW8Num13z2"/>
    <w:rsid w:val="00105036"/>
  </w:style>
  <w:style w:type="character" w:customStyle="1" w:styleId="WW8Num13z3">
    <w:name w:val="WW8Num13z3"/>
    <w:rsid w:val="00105036"/>
  </w:style>
  <w:style w:type="character" w:customStyle="1" w:styleId="WW8Num13z4">
    <w:name w:val="WW8Num13z4"/>
    <w:rsid w:val="00105036"/>
  </w:style>
  <w:style w:type="character" w:customStyle="1" w:styleId="WW8Num13z5">
    <w:name w:val="WW8Num13z5"/>
    <w:rsid w:val="00105036"/>
  </w:style>
  <w:style w:type="character" w:customStyle="1" w:styleId="WW8Num13z6">
    <w:name w:val="WW8Num13z6"/>
    <w:rsid w:val="00105036"/>
  </w:style>
  <w:style w:type="character" w:customStyle="1" w:styleId="WW8Num13z7">
    <w:name w:val="WW8Num13z7"/>
    <w:rsid w:val="00105036"/>
  </w:style>
  <w:style w:type="character" w:customStyle="1" w:styleId="WW8Num13z8">
    <w:name w:val="WW8Num13z8"/>
    <w:rsid w:val="00105036"/>
  </w:style>
  <w:style w:type="character" w:customStyle="1" w:styleId="WW8Num14z0">
    <w:name w:val="WW8Num14z0"/>
    <w:rsid w:val="00105036"/>
  </w:style>
  <w:style w:type="character" w:customStyle="1" w:styleId="WW8Num14z1">
    <w:name w:val="WW8Num14z1"/>
    <w:rsid w:val="00105036"/>
  </w:style>
  <w:style w:type="character" w:customStyle="1" w:styleId="WW8Num14z2">
    <w:name w:val="WW8Num14z2"/>
    <w:rsid w:val="00105036"/>
  </w:style>
  <w:style w:type="character" w:customStyle="1" w:styleId="WW8Num14z3">
    <w:name w:val="WW8Num14z3"/>
    <w:rsid w:val="00105036"/>
  </w:style>
  <w:style w:type="character" w:customStyle="1" w:styleId="WW8Num14z4">
    <w:name w:val="WW8Num14z4"/>
    <w:rsid w:val="00105036"/>
  </w:style>
  <w:style w:type="character" w:customStyle="1" w:styleId="WW8Num14z5">
    <w:name w:val="WW8Num14z5"/>
    <w:rsid w:val="00105036"/>
  </w:style>
  <w:style w:type="character" w:customStyle="1" w:styleId="WW8Num14z6">
    <w:name w:val="WW8Num14z6"/>
    <w:rsid w:val="00105036"/>
  </w:style>
  <w:style w:type="character" w:customStyle="1" w:styleId="WW8Num14z7">
    <w:name w:val="WW8Num14z7"/>
    <w:rsid w:val="00105036"/>
  </w:style>
  <w:style w:type="character" w:customStyle="1" w:styleId="WW8Num14z8">
    <w:name w:val="WW8Num14z8"/>
    <w:rsid w:val="00105036"/>
  </w:style>
  <w:style w:type="character" w:customStyle="1" w:styleId="WW8Num15z0">
    <w:name w:val="WW8Num15z0"/>
    <w:rsid w:val="00105036"/>
    <w:rPr>
      <w:rFonts w:cs="Times New Roman"/>
    </w:rPr>
  </w:style>
  <w:style w:type="character" w:customStyle="1" w:styleId="WW8Num15z1">
    <w:name w:val="WW8Num15z1"/>
    <w:rsid w:val="00105036"/>
  </w:style>
  <w:style w:type="character" w:customStyle="1" w:styleId="WW8Num15z2">
    <w:name w:val="WW8Num15z2"/>
    <w:rsid w:val="00105036"/>
  </w:style>
  <w:style w:type="character" w:customStyle="1" w:styleId="WW8Num15z3">
    <w:name w:val="WW8Num15z3"/>
    <w:rsid w:val="00105036"/>
  </w:style>
  <w:style w:type="character" w:customStyle="1" w:styleId="WW8Num15z4">
    <w:name w:val="WW8Num15z4"/>
    <w:rsid w:val="00105036"/>
  </w:style>
  <w:style w:type="character" w:customStyle="1" w:styleId="WW8Num15z5">
    <w:name w:val="WW8Num15z5"/>
    <w:rsid w:val="00105036"/>
  </w:style>
  <w:style w:type="character" w:customStyle="1" w:styleId="WW8Num15z6">
    <w:name w:val="WW8Num15z6"/>
    <w:rsid w:val="00105036"/>
  </w:style>
  <w:style w:type="character" w:customStyle="1" w:styleId="WW8Num15z7">
    <w:name w:val="WW8Num15z7"/>
    <w:rsid w:val="00105036"/>
  </w:style>
  <w:style w:type="character" w:customStyle="1" w:styleId="WW8Num15z8">
    <w:name w:val="WW8Num15z8"/>
    <w:rsid w:val="00105036"/>
  </w:style>
  <w:style w:type="character" w:customStyle="1" w:styleId="WW8Num16z0">
    <w:name w:val="WW8Num16z0"/>
    <w:rsid w:val="00105036"/>
  </w:style>
  <w:style w:type="character" w:customStyle="1" w:styleId="WW8Num16z1">
    <w:name w:val="WW8Num16z1"/>
    <w:rsid w:val="00105036"/>
  </w:style>
  <w:style w:type="character" w:customStyle="1" w:styleId="WW8Num16z2">
    <w:name w:val="WW8Num16z2"/>
    <w:rsid w:val="00105036"/>
  </w:style>
  <w:style w:type="character" w:customStyle="1" w:styleId="WW8Num16z3">
    <w:name w:val="WW8Num16z3"/>
    <w:rsid w:val="00105036"/>
  </w:style>
  <w:style w:type="character" w:customStyle="1" w:styleId="WW8Num16z4">
    <w:name w:val="WW8Num16z4"/>
    <w:rsid w:val="00105036"/>
  </w:style>
  <w:style w:type="character" w:customStyle="1" w:styleId="WW8Num16z5">
    <w:name w:val="WW8Num16z5"/>
    <w:rsid w:val="00105036"/>
  </w:style>
  <w:style w:type="character" w:customStyle="1" w:styleId="WW8Num16z6">
    <w:name w:val="WW8Num16z6"/>
    <w:rsid w:val="00105036"/>
  </w:style>
  <w:style w:type="character" w:customStyle="1" w:styleId="WW8Num16z7">
    <w:name w:val="WW8Num16z7"/>
    <w:rsid w:val="00105036"/>
  </w:style>
  <w:style w:type="character" w:customStyle="1" w:styleId="WW8Num16z8">
    <w:name w:val="WW8Num16z8"/>
    <w:rsid w:val="00105036"/>
  </w:style>
  <w:style w:type="character" w:customStyle="1" w:styleId="WW8Num17z0">
    <w:name w:val="WW8Num17z0"/>
    <w:rsid w:val="00105036"/>
  </w:style>
  <w:style w:type="character" w:customStyle="1" w:styleId="WW8Num17z1">
    <w:name w:val="WW8Num17z1"/>
    <w:rsid w:val="00105036"/>
  </w:style>
  <w:style w:type="character" w:customStyle="1" w:styleId="WW8Num17z2">
    <w:name w:val="WW8Num17z2"/>
    <w:rsid w:val="00105036"/>
  </w:style>
  <w:style w:type="character" w:customStyle="1" w:styleId="WW8Num17z3">
    <w:name w:val="WW8Num17z3"/>
    <w:rsid w:val="00105036"/>
  </w:style>
  <w:style w:type="character" w:customStyle="1" w:styleId="WW8Num17z4">
    <w:name w:val="WW8Num17z4"/>
    <w:rsid w:val="00105036"/>
  </w:style>
  <w:style w:type="character" w:customStyle="1" w:styleId="WW8Num17z5">
    <w:name w:val="WW8Num17z5"/>
    <w:rsid w:val="00105036"/>
  </w:style>
  <w:style w:type="character" w:customStyle="1" w:styleId="WW8Num17z6">
    <w:name w:val="WW8Num17z6"/>
    <w:rsid w:val="00105036"/>
  </w:style>
  <w:style w:type="character" w:customStyle="1" w:styleId="WW8Num17z7">
    <w:name w:val="WW8Num17z7"/>
    <w:rsid w:val="00105036"/>
  </w:style>
  <w:style w:type="character" w:customStyle="1" w:styleId="WW8Num17z8">
    <w:name w:val="WW8Num17z8"/>
    <w:rsid w:val="00105036"/>
  </w:style>
  <w:style w:type="character" w:customStyle="1" w:styleId="10">
    <w:name w:val="Основной шрифт абзаца1"/>
    <w:rsid w:val="00105036"/>
  </w:style>
  <w:style w:type="character" w:customStyle="1" w:styleId="4">
    <w:name w:val="Знак Знак4"/>
    <w:rsid w:val="00105036"/>
    <w:rPr>
      <w:rFonts w:ascii="Times New Roman" w:eastAsia="SimSun" w:hAnsi="Times New Roman" w:cs="Mangal"/>
      <w:kern w:val="1"/>
      <w:sz w:val="24"/>
      <w:szCs w:val="21"/>
      <w:lang w:eastAsia="hi-IN" w:bidi="hi-IN"/>
    </w:rPr>
  </w:style>
  <w:style w:type="character" w:customStyle="1" w:styleId="30">
    <w:name w:val="Знак Знак3"/>
    <w:rsid w:val="00105036"/>
    <w:rPr>
      <w:rFonts w:ascii="Times New Roman" w:eastAsia="SimSun" w:hAnsi="Times New Roman" w:cs="Mangal"/>
      <w:kern w:val="1"/>
      <w:sz w:val="24"/>
      <w:szCs w:val="21"/>
      <w:lang w:eastAsia="hi-IN" w:bidi="hi-IN"/>
    </w:rPr>
  </w:style>
  <w:style w:type="character" w:customStyle="1" w:styleId="7">
    <w:name w:val="Знак Знак7"/>
    <w:rsid w:val="00105036"/>
    <w:rPr>
      <w:rFonts w:eastAsia="SimSun"/>
      <w:b/>
      <w:bCs/>
      <w:kern w:val="1"/>
      <w:sz w:val="24"/>
      <w:szCs w:val="24"/>
      <w:lang w:val="ru-RU" w:eastAsia="hi-IN" w:bidi="hi-IN"/>
    </w:rPr>
  </w:style>
  <w:style w:type="character" w:customStyle="1" w:styleId="6">
    <w:name w:val="Знак Знак6"/>
    <w:rsid w:val="00105036"/>
    <w:rPr>
      <w:rFonts w:eastAsia="SimSun"/>
      <w:spacing w:val="-6"/>
      <w:kern w:val="1"/>
      <w:sz w:val="24"/>
      <w:szCs w:val="24"/>
      <w:lang w:val="ru-RU" w:eastAsia="hi-IN" w:bidi="hi-IN"/>
    </w:rPr>
  </w:style>
  <w:style w:type="character" w:customStyle="1" w:styleId="5">
    <w:name w:val="Знак Знак5"/>
    <w:rsid w:val="00105036"/>
    <w:rPr>
      <w:rFonts w:eastAsia="SimSun"/>
      <w:b/>
      <w:bCs/>
      <w:kern w:val="1"/>
      <w:sz w:val="24"/>
      <w:szCs w:val="24"/>
      <w:lang w:val="ru-RU" w:eastAsia="hi-IN" w:bidi="hi-IN"/>
    </w:rPr>
  </w:style>
  <w:style w:type="character" w:customStyle="1" w:styleId="ListLabel1">
    <w:name w:val="ListLabel 1"/>
    <w:rsid w:val="00105036"/>
    <w:rPr>
      <w:rFonts w:cs="Times New Roman"/>
    </w:rPr>
  </w:style>
  <w:style w:type="character" w:customStyle="1" w:styleId="ListLabel2">
    <w:name w:val="ListLabel 2"/>
    <w:rsid w:val="00105036"/>
    <w:rPr>
      <w:color w:val="00000A"/>
    </w:rPr>
  </w:style>
  <w:style w:type="character" w:customStyle="1" w:styleId="ListLabel3">
    <w:name w:val="ListLabel 3"/>
    <w:rsid w:val="00105036"/>
    <w:rPr>
      <w:rFonts w:eastAsia="Times New Roman" w:cs="Times New Roman"/>
      <w:b/>
    </w:rPr>
  </w:style>
  <w:style w:type="character" w:customStyle="1" w:styleId="ListLabel4">
    <w:name w:val="ListLabel 4"/>
    <w:rsid w:val="00105036"/>
    <w:rPr>
      <w:i/>
    </w:rPr>
  </w:style>
  <w:style w:type="character" w:customStyle="1" w:styleId="ListLabel5">
    <w:name w:val="ListLabel 5"/>
    <w:rsid w:val="00105036"/>
    <w:rPr>
      <w:rFonts w:cs="Courier New"/>
    </w:rPr>
  </w:style>
  <w:style w:type="character" w:customStyle="1" w:styleId="20">
    <w:name w:val="Основной шрифт абзаца2"/>
    <w:rsid w:val="00105036"/>
  </w:style>
  <w:style w:type="character" w:customStyle="1" w:styleId="11">
    <w:name w:val="Знак сноски1"/>
    <w:rsid w:val="00105036"/>
  </w:style>
  <w:style w:type="character" w:customStyle="1" w:styleId="12">
    <w:name w:val="Номер страницы1"/>
    <w:rsid w:val="00105036"/>
  </w:style>
  <w:style w:type="character" w:styleId="a4">
    <w:name w:val="Hyperlink"/>
    <w:rsid w:val="00105036"/>
    <w:rPr>
      <w:color w:val="0000FF"/>
      <w:u w:val="single"/>
    </w:rPr>
  </w:style>
  <w:style w:type="character" w:styleId="a5">
    <w:name w:val="Strong"/>
    <w:qFormat/>
    <w:rsid w:val="00105036"/>
    <w:rPr>
      <w:b/>
      <w:bCs/>
    </w:rPr>
  </w:style>
  <w:style w:type="character" w:customStyle="1" w:styleId="21">
    <w:name w:val="Знак Знак2"/>
    <w:rsid w:val="00105036"/>
    <w:rPr>
      <w:rFonts w:ascii="Times New Roman" w:eastAsia="SimSun" w:hAnsi="Times New Roman" w:cs="Times New Roman"/>
      <w:kern w:val="1"/>
      <w:sz w:val="24"/>
      <w:szCs w:val="24"/>
      <w:lang w:eastAsia="hi-IN" w:bidi="hi-IN"/>
    </w:rPr>
  </w:style>
  <w:style w:type="character" w:customStyle="1" w:styleId="13">
    <w:name w:val="Знак Знак1"/>
    <w:rsid w:val="00105036"/>
    <w:rPr>
      <w:rFonts w:ascii="Times New Roman" w:eastAsia="SimSun" w:hAnsi="Times New Roman" w:cs="Times New Roman"/>
      <w:kern w:val="1"/>
      <w:sz w:val="24"/>
      <w:szCs w:val="24"/>
      <w:lang w:eastAsia="hi-IN" w:bidi="hi-IN"/>
    </w:rPr>
  </w:style>
  <w:style w:type="character" w:customStyle="1" w:styleId="a6">
    <w:name w:val="Знак Знак"/>
    <w:rsid w:val="00105036"/>
    <w:rPr>
      <w:rFonts w:ascii="Tahoma" w:eastAsia="SimSun" w:hAnsi="Tahoma" w:cs="Tahoma"/>
      <w:kern w:val="1"/>
      <w:sz w:val="16"/>
      <w:szCs w:val="16"/>
      <w:lang w:eastAsia="hi-IN" w:bidi="hi-IN"/>
    </w:rPr>
  </w:style>
  <w:style w:type="character" w:styleId="a7">
    <w:name w:val="page number"/>
    <w:rsid w:val="00105036"/>
  </w:style>
  <w:style w:type="paragraph" w:customStyle="1" w:styleId="a8">
    <w:name w:val="Заголовок"/>
    <w:basedOn w:val="a"/>
    <w:next w:val="a0"/>
    <w:rsid w:val="00105036"/>
    <w:pPr>
      <w:keepNext/>
      <w:shd w:val="clear" w:color="auto" w:fill="FFFFFF"/>
      <w:spacing w:before="240" w:after="120"/>
      <w:ind w:right="120"/>
      <w:jc w:val="center"/>
    </w:pPr>
    <w:rPr>
      <w:rFonts w:ascii="Arial" w:eastAsia="Arial Unicode MS" w:hAnsi="Arial" w:cs="Mangal"/>
      <w:spacing w:val="-2"/>
    </w:rPr>
  </w:style>
  <w:style w:type="paragraph" w:styleId="a0">
    <w:name w:val="Body Text"/>
    <w:basedOn w:val="a"/>
    <w:rsid w:val="00105036"/>
    <w:pPr>
      <w:spacing w:after="120"/>
    </w:pPr>
    <w:rPr>
      <w:rFonts w:cs="Mangal"/>
      <w:szCs w:val="21"/>
    </w:rPr>
  </w:style>
  <w:style w:type="paragraph" w:styleId="a9">
    <w:name w:val="List"/>
    <w:basedOn w:val="a0"/>
    <w:rsid w:val="00105036"/>
    <w:rPr>
      <w:szCs w:val="24"/>
    </w:rPr>
  </w:style>
  <w:style w:type="paragraph" w:customStyle="1" w:styleId="22">
    <w:name w:val="Название2"/>
    <w:basedOn w:val="a"/>
    <w:rsid w:val="00105036"/>
    <w:pPr>
      <w:suppressLineNumbers/>
      <w:spacing w:before="120" w:after="120"/>
    </w:pPr>
    <w:rPr>
      <w:rFonts w:cs="Mangal"/>
      <w:i/>
      <w:iCs/>
    </w:rPr>
  </w:style>
  <w:style w:type="paragraph" w:customStyle="1" w:styleId="23">
    <w:name w:val="Указатель2"/>
    <w:basedOn w:val="a"/>
    <w:rsid w:val="00105036"/>
    <w:pPr>
      <w:suppressLineNumbers/>
    </w:pPr>
    <w:rPr>
      <w:rFonts w:cs="Mangal"/>
    </w:rPr>
  </w:style>
  <w:style w:type="paragraph" w:styleId="aa">
    <w:name w:val="Body Text Indent"/>
    <w:basedOn w:val="a"/>
    <w:rsid w:val="00105036"/>
    <w:pPr>
      <w:spacing w:after="120"/>
      <w:ind w:left="283"/>
    </w:pPr>
    <w:rPr>
      <w:rFonts w:cs="Mangal"/>
      <w:szCs w:val="21"/>
    </w:rPr>
  </w:style>
  <w:style w:type="paragraph" w:customStyle="1" w:styleId="210">
    <w:name w:val="Основной текст 21"/>
    <w:basedOn w:val="a"/>
    <w:rsid w:val="00105036"/>
  </w:style>
  <w:style w:type="paragraph" w:customStyle="1" w:styleId="14">
    <w:name w:val="Название1"/>
    <w:basedOn w:val="a"/>
    <w:rsid w:val="00105036"/>
    <w:pPr>
      <w:suppressLineNumbers/>
      <w:spacing w:before="120" w:after="120"/>
    </w:pPr>
    <w:rPr>
      <w:rFonts w:cs="Mangal"/>
      <w:i/>
      <w:iCs/>
    </w:rPr>
  </w:style>
  <w:style w:type="paragraph" w:customStyle="1" w:styleId="15">
    <w:name w:val="Указатель1"/>
    <w:basedOn w:val="a"/>
    <w:rsid w:val="00105036"/>
    <w:pPr>
      <w:suppressLineNumbers/>
    </w:pPr>
    <w:rPr>
      <w:rFonts w:cs="Mangal"/>
    </w:rPr>
  </w:style>
  <w:style w:type="paragraph" w:customStyle="1" w:styleId="16">
    <w:name w:val="Цитата1"/>
    <w:basedOn w:val="a"/>
    <w:rsid w:val="00105036"/>
  </w:style>
  <w:style w:type="paragraph" w:customStyle="1" w:styleId="ab">
    <w:name w:val="Таблицы (моноширинный)"/>
    <w:basedOn w:val="a"/>
    <w:rsid w:val="00105036"/>
  </w:style>
  <w:style w:type="paragraph" w:customStyle="1" w:styleId="17">
    <w:name w:val="Схема документа1"/>
    <w:basedOn w:val="a"/>
    <w:rsid w:val="00105036"/>
  </w:style>
  <w:style w:type="paragraph" w:customStyle="1" w:styleId="18">
    <w:name w:val="Текст сноски1"/>
    <w:basedOn w:val="a"/>
    <w:rsid w:val="00105036"/>
  </w:style>
  <w:style w:type="paragraph" w:customStyle="1" w:styleId="19">
    <w:name w:val="Текст выноски1"/>
    <w:basedOn w:val="a"/>
    <w:rsid w:val="00105036"/>
  </w:style>
  <w:style w:type="paragraph" w:styleId="ac">
    <w:name w:val="footer"/>
    <w:basedOn w:val="a"/>
    <w:rsid w:val="00105036"/>
    <w:pPr>
      <w:suppressLineNumbers/>
      <w:tabs>
        <w:tab w:val="center" w:pos="4677"/>
        <w:tab w:val="right" w:pos="9355"/>
      </w:tabs>
    </w:pPr>
  </w:style>
  <w:style w:type="paragraph" w:styleId="ad">
    <w:name w:val="header"/>
    <w:basedOn w:val="a"/>
    <w:rsid w:val="00105036"/>
    <w:pPr>
      <w:suppressLineNumbers/>
      <w:tabs>
        <w:tab w:val="center" w:pos="4677"/>
        <w:tab w:val="right" w:pos="9355"/>
      </w:tabs>
    </w:pPr>
  </w:style>
  <w:style w:type="paragraph" w:customStyle="1" w:styleId="1a">
    <w:name w:val="Обычный (веб)1"/>
    <w:basedOn w:val="a"/>
    <w:rsid w:val="00105036"/>
  </w:style>
  <w:style w:type="paragraph" w:customStyle="1" w:styleId="ConsNormal">
    <w:name w:val="ConsNormal"/>
    <w:rsid w:val="00105036"/>
    <w:pPr>
      <w:widowControl w:val="0"/>
      <w:suppressAutoHyphens/>
    </w:pPr>
    <w:rPr>
      <w:kern w:val="1"/>
      <w:lang w:eastAsia="ar-SA"/>
    </w:rPr>
  </w:style>
  <w:style w:type="paragraph" w:customStyle="1" w:styleId="ae">
    <w:name w:val="Содержимое таблицы"/>
    <w:basedOn w:val="a"/>
    <w:rsid w:val="00105036"/>
    <w:pPr>
      <w:suppressLineNumbers/>
    </w:pPr>
  </w:style>
  <w:style w:type="paragraph" w:customStyle="1" w:styleId="af">
    <w:name w:val="Содержимое врезки"/>
    <w:basedOn w:val="a0"/>
    <w:rsid w:val="00105036"/>
    <w:rPr>
      <w:rFonts w:cs="Times New Roman"/>
      <w:szCs w:val="24"/>
    </w:rPr>
  </w:style>
  <w:style w:type="paragraph" w:styleId="af0">
    <w:name w:val="Balloon Text"/>
    <w:basedOn w:val="a"/>
    <w:rsid w:val="00105036"/>
    <w:rPr>
      <w:rFonts w:ascii="Tahoma" w:hAnsi="Tahoma" w:cs="Tahoma"/>
      <w:sz w:val="16"/>
      <w:szCs w:val="16"/>
    </w:rPr>
  </w:style>
  <w:style w:type="paragraph" w:customStyle="1" w:styleId="af1">
    <w:name w:val="Заголовок таблицы"/>
    <w:basedOn w:val="ae"/>
    <w:rsid w:val="00105036"/>
    <w:pPr>
      <w:jc w:val="center"/>
    </w:pPr>
    <w:rPr>
      <w:b/>
      <w:bCs/>
    </w:rPr>
  </w:style>
  <w:style w:type="paragraph" w:styleId="af2">
    <w:name w:val="List Paragraph"/>
    <w:basedOn w:val="a"/>
    <w:uiPriority w:val="34"/>
    <w:qFormat/>
    <w:rsid w:val="00BB4F66"/>
    <w:pPr>
      <w:ind w:left="720"/>
      <w:contextualSpacing/>
    </w:pPr>
    <w:rPr>
      <w:rFonts w:cs="Mangal"/>
      <w:szCs w:val="21"/>
    </w:rPr>
  </w:style>
  <w:style w:type="table" w:styleId="af3">
    <w:name w:val="Table Grid"/>
    <w:basedOn w:val="a2"/>
    <w:uiPriority w:val="59"/>
    <w:rsid w:val="00AF04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036"/>
    <w:pPr>
      <w:suppressAutoHyphens/>
    </w:pPr>
    <w:rPr>
      <w:rFonts w:eastAsia="SimSun"/>
      <w:kern w:val="1"/>
      <w:sz w:val="24"/>
      <w:szCs w:val="24"/>
      <w:lang w:eastAsia="hi-IN" w:bidi="hi-IN"/>
    </w:rPr>
  </w:style>
  <w:style w:type="paragraph" w:styleId="1">
    <w:name w:val="heading 1"/>
    <w:basedOn w:val="a"/>
    <w:next w:val="a0"/>
    <w:qFormat/>
    <w:rsid w:val="00105036"/>
    <w:pPr>
      <w:keepNext/>
      <w:shd w:val="clear" w:color="auto" w:fill="FFFFFF"/>
      <w:tabs>
        <w:tab w:val="num" w:pos="0"/>
        <w:tab w:val="left" w:pos="480"/>
        <w:tab w:val="left" w:pos="797"/>
      </w:tabs>
      <w:spacing w:after="482" w:line="238" w:lineRule="exact"/>
      <w:ind w:right="120"/>
      <w:outlineLvl w:val="0"/>
    </w:pPr>
    <w:rPr>
      <w:b/>
      <w:bCs/>
    </w:rPr>
  </w:style>
  <w:style w:type="paragraph" w:styleId="2">
    <w:name w:val="heading 2"/>
    <w:basedOn w:val="a"/>
    <w:next w:val="a0"/>
    <w:qFormat/>
    <w:rsid w:val="00105036"/>
    <w:pPr>
      <w:keepNext/>
      <w:shd w:val="clear" w:color="auto" w:fill="FFFFFF"/>
      <w:tabs>
        <w:tab w:val="num" w:pos="0"/>
        <w:tab w:val="left" w:pos="540"/>
        <w:tab w:val="left" w:leader="underscore" w:pos="2098"/>
        <w:tab w:val="left" w:leader="underscore" w:pos="4022"/>
      </w:tabs>
      <w:spacing w:line="209" w:lineRule="exact"/>
      <w:ind w:right="120"/>
      <w:jc w:val="right"/>
      <w:outlineLvl w:val="1"/>
    </w:pPr>
    <w:rPr>
      <w:spacing w:val="-6"/>
    </w:rPr>
  </w:style>
  <w:style w:type="paragraph" w:styleId="3">
    <w:name w:val="heading 3"/>
    <w:basedOn w:val="a"/>
    <w:next w:val="a0"/>
    <w:qFormat/>
    <w:rsid w:val="00105036"/>
    <w:pPr>
      <w:keepNext/>
      <w:shd w:val="clear" w:color="auto" w:fill="FFFFFF"/>
      <w:tabs>
        <w:tab w:val="num" w:pos="0"/>
        <w:tab w:val="left" w:pos="840"/>
        <w:tab w:val="left" w:pos="7999"/>
      </w:tabs>
      <w:spacing w:line="269" w:lineRule="exact"/>
      <w:ind w:right="120"/>
      <w:jc w:val="cente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05036"/>
  </w:style>
  <w:style w:type="character" w:customStyle="1" w:styleId="WW8Num1z1">
    <w:name w:val="WW8Num1z1"/>
    <w:rsid w:val="00105036"/>
    <w:rPr>
      <w:sz w:val="18"/>
      <w:szCs w:val="18"/>
    </w:rPr>
  </w:style>
  <w:style w:type="character" w:customStyle="1" w:styleId="WW8Num1z2">
    <w:name w:val="WW8Num1z2"/>
    <w:rsid w:val="00105036"/>
  </w:style>
  <w:style w:type="character" w:customStyle="1" w:styleId="WW8Num1z3">
    <w:name w:val="WW8Num1z3"/>
    <w:rsid w:val="00105036"/>
  </w:style>
  <w:style w:type="character" w:customStyle="1" w:styleId="WW8Num1z4">
    <w:name w:val="WW8Num1z4"/>
    <w:rsid w:val="00105036"/>
  </w:style>
  <w:style w:type="character" w:customStyle="1" w:styleId="WW8Num1z5">
    <w:name w:val="WW8Num1z5"/>
    <w:rsid w:val="00105036"/>
  </w:style>
  <w:style w:type="character" w:customStyle="1" w:styleId="WW8Num1z6">
    <w:name w:val="WW8Num1z6"/>
    <w:rsid w:val="00105036"/>
  </w:style>
  <w:style w:type="character" w:customStyle="1" w:styleId="WW8Num1z7">
    <w:name w:val="WW8Num1z7"/>
    <w:rsid w:val="00105036"/>
  </w:style>
  <w:style w:type="character" w:customStyle="1" w:styleId="WW8Num1z8">
    <w:name w:val="WW8Num1z8"/>
    <w:rsid w:val="00105036"/>
  </w:style>
  <w:style w:type="character" w:customStyle="1" w:styleId="WW8Num2z0">
    <w:name w:val="WW8Num2z0"/>
    <w:rsid w:val="00105036"/>
    <w:rPr>
      <w:color w:val="00000A"/>
    </w:rPr>
  </w:style>
  <w:style w:type="character" w:customStyle="1" w:styleId="WW8Num2z1">
    <w:name w:val="WW8Num2z1"/>
    <w:rsid w:val="00105036"/>
    <w:rPr>
      <w:rFonts w:eastAsia="Times New Roman" w:cs="Times New Roman"/>
      <w:b/>
    </w:rPr>
  </w:style>
  <w:style w:type="character" w:customStyle="1" w:styleId="WW8Num2z2">
    <w:name w:val="WW8Num2z2"/>
    <w:rsid w:val="00105036"/>
    <w:rPr>
      <w:i/>
    </w:rPr>
  </w:style>
  <w:style w:type="character" w:customStyle="1" w:styleId="WW8Num2z3">
    <w:name w:val="WW8Num2z3"/>
    <w:rsid w:val="00105036"/>
    <w:rPr>
      <w:rFonts w:cs="Times New Roman"/>
      <w:b/>
    </w:rPr>
  </w:style>
  <w:style w:type="character" w:customStyle="1" w:styleId="WW8Num2z4">
    <w:name w:val="WW8Num2z4"/>
    <w:rsid w:val="00105036"/>
  </w:style>
  <w:style w:type="character" w:customStyle="1" w:styleId="WW8Num2z5">
    <w:name w:val="WW8Num2z5"/>
    <w:rsid w:val="00105036"/>
  </w:style>
  <w:style w:type="character" w:customStyle="1" w:styleId="WW8Num2z6">
    <w:name w:val="WW8Num2z6"/>
    <w:rsid w:val="00105036"/>
  </w:style>
  <w:style w:type="character" w:customStyle="1" w:styleId="WW8Num2z7">
    <w:name w:val="WW8Num2z7"/>
    <w:rsid w:val="00105036"/>
  </w:style>
  <w:style w:type="character" w:customStyle="1" w:styleId="WW8Num2z8">
    <w:name w:val="WW8Num2z8"/>
    <w:rsid w:val="00105036"/>
  </w:style>
  <w:style w:type="character" w:customStyle="1" w:styleId="WW8Num3z0">
    <w:name w:val="WW8Num3z0"/>
    <w:rsid w:val="00105036"/>
    <w:rPr>
      <w:rFonts w:cs="Times New Roman"/>
    </w:rPr>
  </w:style>
  <w:style w:type="character" w:customStyle="1" w:styleId="WW8Num3z1">
    <w:name w:val="WW8Num3z1"/>
    <w:rsid w:val="00105036"/>
  </w:style>
  <w:style w:type="character" w:customStyle="1" w:styleId="WW8Num3z2">
    <w:name w:val="WW8Num3z2"/>
    <w:rsid w:val="00105036"/>
  </w:style>
  <w:style w:type="character" w:customStyle="1" w:styleId="WW8Num3z3">
    <w:name w:val="WW8Num3z3"/>
    <w:rsid w:val="00105036"/>
    <w:rPr>
      <w:rFonts w:cs="Times New Roman"/>
      <w:b/>
    </w:rPr>
  </w:style>
  <w:style w:type="character" w:customStyle="1" w:styleId="WW8Num3z4">
    <w:name w:val="WW8Num3z4"/>
    <w:rsid w:val="00105036"/>
  </w:style>
  <w:style w:type="character" w:customStyle="1" w:styleId="WW8Num3z5">
    <w:name w:val="WW8Num3z5"/>
    <w:rsid w:val="00105036"/>
  </w:style>
  <w:style w:type="character" w:customStyle="1" w:styleId="WW8Num3z6">
    <w:name w:val="WW8Num3z6"/>
    <w:rsid w:val="00105036"/>
  </w:style>
  <w:style w:type="character" w:customStyle="1" w:styleId="WW8Num3z7">
    <w:name w:val="WW8Num3z7"/>
    <w:rsid w:val="00105036"/>
  </w:style>
  <w:style w:type="character" w:customStyle="1" w:styleId="WW8Num3z8">
    <w:name w:val="WW8Num3z8"/>
    <w:rsid w:val="00105036"/>
  </w:style>
  <w:style w:type="character" w:customStyle="1" w:styleId="WW8Num4z0">
    <w:name w:val="WW8Num4z0"/>
    <w:rsid w:val="00105036"/>
    <w:rPr>
      <w:rFonts w:cs="Times New Roman"/>
    </w:rPr>
  </w:style>
  <w:style w:type="character" w:customStyle="1" w:styleId="WW8Num4z1">
    <w:name w:val="WW8Num4z1"/>
    <w:rsid w:val="00105036"/>
  </w:style>
  <w:style w:type="character" w:customStyle="1" w:styleId="WW8Num4z2">
    <w:name w:val="WW8Num4z2"/>
    <w:rsid w:val="00105036"/>
  </w:style>
  <w:style w:type="character" w:customStyle="1" w:styleId="WW8Num4z3">
    <w:name w:val="WW8Num4z3"/>
    <w:rsid w:val="00105036"/>
  </w:style>
  <w:style w:type="character" w:customStyle="1" w:styleId="WW8Num4z4">
    <w:name w:val="WW8Num4z4"/>
    <w:rsid w:val="00105036"/>
  </w:style>
  <w:style w:type="character" w:customStyle="1" w:styleId="WW8Num4z5">
    <w:name w:val="WW8Num4z5"/>
    <w:rsid w:val="00105036"/>
  </w:style>
  <w:style w:type="character" w:customStyle="1" w:styleId="WW8Num4z6">
    <w:name w:val="WW8Num4z6"/>
    <w:rsid w:val="00105036"/>
  </w:style>
  <w:style w:type="character" w:customStyle="1" w:styleId="WW8Num4z7">
    <w:name w:val="WW8Num4z7"/>
    <w:rsid w:val="00105036"/>
  </w:style>
  <w:style w:type="character" w:customStyle="1" w:styleId="WW8Num4z8">
    <w:name w:val="WW8Num4z8"/>
    <w:rsid w:val="00105036"/>
  </w:style>
  <w:style w:type="character" w:customStyle="1" w:styleId="WW8Num5z0">
    <w:name w:val="WW8Num5z0"/>
    <w:rsid w:val="00105036"/>
    <w:rPr>
      <w:rFonts w:cs="Times New Roman"/>
      <w:bCs/>
      <w:sz w:val="18"/>
      <w:szCs w:val="18"/>
    </w:rPr>
  </w:style>
  <w:style w:type="character" w:customStyle="1" w:styleId="WW8Num5z1">
    <w:name w:val="WW8Num5z1"/>
    <w:rsid w:val="00105036"/>
  </w:style>
  <w:style w:type="character" w:customStyle="1" w:styleId="WW8Num5z2">
    <w:name w:val="WW8Num5z2"/>
    <w:rsid w:val="00105036"/>
  </w:style>
  <w:style w:type="character" w:customStyle="1" w:styleId="WW8Num5z3">
    <w:name w:val="WW8Num5z3"/>
    <w:rsid w:val="00105036"/>
  </w:style>
  <w:style w:type="character" w:customStyle="1" w:styleId="WW8Num5z4">
    <w:name w:val="WW8Num5z4"/>
    <w:rsid w:val="00105036"/>
  </w:style>
  <w:style w:type="character" w:customStyle="1" w:styleId="WW8Num5z5">
    <w:name w:val="WW8Num5z5"/>
    <w:rsid w:val="00105036"/>
  </w:style>
  <w:style w:type="character" w:customStyle="1" w:styleId="WW8Num5z6">
    <w:name w:val="WW8Num5z6"/>
    <w:rsid w:val="00105036"/>
  </w:style>
  <w:style w:type="character" w:customStyle="1" w:styleId="WW8Num5z7">
    <w:name w:val="WW8Num5z7"/>
    <w:rsid w:val="00105036"/>
  </w:style>
  <w:style w:type="character" w:customStyle="1" w:styleId="WW8Num5z8">
    <w:name w:val="WW8Num5z8"/>
    <w:rsid w:val="00105036"/>
  </w:style>
  <w:style w:type="character" w:customStyle="1" w:styleId="WW8Num6z0">
    <w:name w:val="WW8Num6z0"/>
    <w:rsid w:val="00105036"/>
    <w:rPr>
      <w:bCs/>
      <w:sz w:val="18"/>
      <w:szCs w:val="18"/>
    </w:rPr>
  </w:style>
  <w:style w:type="character" w:customStyle="1" w:styleId="WW8Num6z1">
    <w:name w:val="WW8Num6z1"/>
    <w:rsid w:val="00105036"/>
  </w:style>
  <w:style w:type="character" w:customStyle="1" w:styleId="WW8Num6z2">
    <w:name w:val="WW8Num6z2"/>
    <w:rsid w:val="00105036"/>
  </w:style>
  <w:style w:type="character" w:customStyle="1" w:styleId="WW8Num6z3">
    <w:name w:val="WW8Num6z3"/>
    <w:rsid w:val="00105036"/>
  </w:style>
  <w:style w:type="character" w:customStyle="1" w:styleId="WW8Num6z4">
    <w:name w:val="WW8Num6z4"/>
    <w:rsid w:val="00105036"/>
  </w:style>
  <w:style w:type="character" w:customStyle="1" w:styleId="WW8Num6z5">
    <w:name w:val="WW8Num6z5"/>
    <w:rsid w:val="00105036"/>
  </w:style>
  <w:style w:type="character" w:customStyle="1" w:styleId="WW8Num6z6">
    <w:name w:val="WW8Num6z6"/>
    <w:rsid w:val="00105036"/>
  </w:style>
  <w:style w:type="character" w:customStyle="1" w:styleId="WW8Num6z7">
    <w:name w:val="WW8Num6z7"/>
    <w:rsid w:val="00105036"/>
  </w:style>
  <w:style w:type="character" w:customStyle="1" w:styleId="WW8Num6z8">
    <w:name w:val="WW8Num6z8"/>
    <w:rsid w:val="00105036"/>
  </w:style>
  <w:style w:type="character" w:customStyle="1" w:styleId="WW8Num7z0">
    <w:name w:val="WW8Num7z0"/>
    <w:rsid w:val="00105036"/>
    <w:rPr>
      <w:rFonts w:cs="Times New Roman"/>
    </w:rPr>
  </w:style>
  <w:style w:type="character" w:customStyle="1" w:styleId="WW8Num7z1">
    <w:name w:val="WW8Num7z1"/>
    <w:rsid w:val="00105036"/>
  </w:style>
  <w:style w:type="character" w:customStyle="1" w:styleId="WW8Num7z2">
    <w:name w:val="WW8Num7z2"/>
    <w:rsid w:val="00105036"/>
  </w:style>
  <w:style w:type="character" w:customStyle="1" w:styleId="WW8Num7z3">
    <w:name w:val="WW8Num7z3"/>
    <w:rsid w:val="00105036"/>
  </w:style>
  <w:style w:type="character" w:customStyle="1" w:styleId="WW8Num7z4">
    <w:name w:val="WW8Num7z4"/>
    <w:rsid w:val="00105036"/>
  </w:style>
  <w:style w:type="character" w:customStyle="1" w:styleId="WW8Num7z5">
    <w:name w:val="WW8Num7z5"/>
    <w:rsid w:val="00105036"/>
  </w:style>
  <w:style w:type="character" w:customStyle="1" w:styleId="WW8Num7z6">
    <w:name w:val="WW8Num7z6"/>
    <w:rsid w:val="00105036"/>
  </w:style>
  <w:style w:type="character" w:customStyle="1" w:styleId="WW8Num7z7">
    <w:name w:val="WW8Num7z7"/>
    <w:rsid w:val="00105036"/>
  </w:style>
  <w:style w:type="character" w:customStyle="1" w:styleId="WW8Num7z8">
    <w:name w:val="WW8Num7z8"/>
    <w:rsid w:val="00105036"/>
  </w:style>
  <w:style w:type="character" w:customStyle="1" w:styleId="WW8Num8z0">
    <w:name w:val="WW8Num8z0"/>
    <w:rsid w:val="00105036"/>
  </w:style>
  <w:style w:type="character" w:customStyle="1" w:styleId="WW8Num8z1">
    <w:name w:val="WW8Num8z1"/>
    <w:rsid w:val="00105036"/>
    <w:rPr>
      <w:color w:val="000000"/>
    </w:rPr>
  </w:style>
  <w:style w:type="character" w:customStyle="1" w:styleId="WW8Num8z2">
    <w:name w:val="WW8Num8z2"/>
    <w:rsid w:val="00105036"/>
  </w:style>
  <w:style w:type="character" w:customStyle="1" w:styleId="WW8Num8z3">
    <w:name w:val="WW8Num8z3"/>
    <w:rsid w:val="00105036"/>
  </w:style>
  <w:style w:type="character" w:customStyle="1" w:styleId="WW8Num8z4">
    <w:name w:val="WW8Num8z4"/>
    <w:rsid w:val="00105036"/>
  </w:style>
  <w:style w:type="character" w:customStyle="1" w:styleId="WW8Num8z5">
    <w:name w:val="WW8Num8z5"/>
    <w:rsid w:val="00105036"/>
  </w:style>
  <w:style w:type="character" w:customStyle="1" w:styleId="WW8Num8z6">
    <w:name w:val="WW8Num8z6"/>
    <w:rsid w:val="00105036"/>
  </w:style>
  <w:style w:type="character" w:customStyle="1" w:styleId="WW8Num8z7">
    <w:name w:val="WW8Num8z7"/>
    <w:rsid w:val="00105036"/>
  </w:style>
  <w:style w:type="character" w:customStyle="1" w:styleId="WW8Num8z8">
    <w:name w:val="WW8Num8z8"/>
    <w:rsid w:val="00105036"/>
  </w:style>
  <w:style w:type="character" w:customStyle="1" w:styleId="WW8Num9z0">
    <w:name w:val="WW8Num9z0"/>
    <w:rsid w:val="00105036"/>
    <w:rPr>
      <w:rFonts w:cs="Times New Roman"/>
      <w:bCs/>
    </w:rPr>
  </w:style>
  <w:style w:type="character" w:customStyle="1" w:styleId="WW8Num9z1">
    <w:name w:val="WW8Num9z1"/>
    <w:rsid w:val="00105036"/>
    <w:rPr>
      <w:color w:val="000000"/>
    </w:rPr>
  </w:style>
  <w:style w:type="character" w:customStyle="1" w:styleId="WW8Num9z2">
    <w:name w:val="WW8Num9z2"/>
    <w:rsid w:val="00105036"/>
  </w:style>
  <w:style w:type="character" w:customStyle="1" w:styleId="WW8Num9z3">
    <w:name w:val="WW8Num9z3"/>
    <w:rsid w:val="00105036"/>
  </w:style>
  <w:style w:type="character" w:customStyle="1" w:styleId="WW8Num9z4">
    <w:name w:val="WW8Num9z4"/>
    <w:rsid w:val="00105036"/>
  </w:style>
  <w:style w:type="character" w:customStyle="1" w:styleId="WW8Num9z5">
    <w:name w:val="WW8Num9z5"/>
    <w:rsid w:val="00105036"/>
  </w:style>
  <w:style w:type="character" w:customStyle="1" w:styleId="WW8Num9z6">
    <w:name w:val="WW8Num9z6"/>
    <w:rsid w:val="00105036"/>
  </w:style>
  <w:style w:type="character" w:customStyle="1" w:styleId="WW8Num9z7">
    <w:name w:val="WW8Num9z7"/>
    <w:rsid w:val="00105036"/>
  </w:style>
  <w:style w:type="character" w:customStyle="1" w:styleId="WW8Num9z8">
    <w:name w:val="WW8Num9z8"/>
    <w:rsid w:val="00105036"/>
  </w:style>
  <w:style w:type="character" w:customStyle="1" w:styleId="WW8Num10z0">
    <w:name w:val="WW8Num10z0"/>
    <w:rsid w:val="00105036"/>
    <w:rPr>
      <w:bCs/>
    </w:rPr>
  </w:style>
  <w:style w:type="character" w:customStyle="1" w:styleId="WW8Num10z1">
    <w:name w:val="WW8Num10z1"/>
    <w:rsid w:val="00105036"/>
  </w:style>
  <w:style w:type="character" w:customStyle="1" w:styleId="WW8Num10z2">
    <w:name w:val="WW8Num10z2"/>
    <w:rsid w:val="00105036"/>
  </w:style>
  <w:style w:type="character" w:customStyle="1" w:styleId="WW8Num10z3">
    <w:name w:val="WW8Num10z3"/>
    <w:rsid w:val="00105036"/>
  </w:style>
  <w:style w:type="character" w:customStyle="1" w:styleId="WW8Num10z4">
    <w:name w:val="WW8Num10z4"/>
    <w:rsid w:val="00105036"/>
  </w:style>
  <w:style w:type="character" w:customStyle="1" w:styleId="WW8Num10z5">
    <w:name w:val="WW8Num10z5"/>
    <w:rsid w:val="00105036"/>
  </w:style>
  <w:style w:type="character" w:customStyle="1" w:styleId="WW8Num10z6">
    <w:name w:val="WW8Num10z6"/>
    <w:rsid w:val="00105036"/>
  </w:style>
  <w:style w:type="character" w:customStyle="1" w:styleId="WW8Num10z7">
    <w:name w:val="WW8Num10z7"/>
    <w:rsid w:val="00105036"/>
  </w:style>
  <w:style w:type="character" w:customStyle="1" w:styleId="WW8Num10z8">
    <w:name w:val="WW8Num10z8"/>
    <w:rsid w:val="00105036"/>
  </w:style>
  <w:style w:type="character" w:customStyle="1" w:styleId="WW8Num11z0">
    <w:name w:val="WW8Num11z0"/>
    <w:rsid w:val="00105036"/>
  </w:style>
  <w:style w:type="character" w:customStyle="1" w:styleId="WW8Num11z1">
    <w:name w:val="WW8Num11z1"/>
    <w:rsid w:val="00105036"/>
  </w:style>
  <w:style w:type="character" w:customStyle="1" w:styleId="WW8Num11z2">
    <w:name w:val="WW8Num11z2"/>
    <w:rsid w:val="00105036"/>
  </w:style>
  <w:style w:type="character" w:customStyle="1" w:styleId="WW8Num11z3">
    <w:name w:val="WW8Num11z3"/>
    <w:rsid w:val="00105036"/>
  </w:style>
  <w:style w:type="character" w:customStyle="1" w:styleId="WW8Num11z4">
    <w:name w:val="WW8Num11z4"/>
    <w:rsid w:val="00105036"/>
  </w:style>
  <w:style w:type="character" w:customStyle="1" w:styleId="WW8Num11z5">
    <w:name w:val="WW8Num11z5"/>
    <w:rsid w:val="00105036"/>
  </w:style>
  <w:style w:type="character" w:customStyle="1" w:styleId="WW8Num11z6">
    <w:name w:val="WW8Num11z6"/>
    <w:rsid w:val="00105036"/>
  </w:style>
  <w:style w:type="character" w:customStyle="1" w:styleId="WW8Num11z7">
    <w:name w:val="WW8Num11z7"/>
    <w:rsid w:val="00105036"/>
  </w:style>
  <w:style w:type="character" w:customStyle="1" w:styleId="WW8Num11z8">
    <w:name w:val="WW8Num11z8"/>
    <w:rsid w:val="00105036"/>
  </w:style>
  <w:style w:type="character" w:customStyle="1" w:styleId="WW8Num12z0">
    <w:name w:val="WW8Num12z0"/>
    <w:rsid w:val="00105036"/>
    <w:rPr>
      <w:rFonts w:cs="Times New Roman"/>
    </w:rPr>
  </w:style>
  <w:style w:type="character" w:customStyle="1" w:styleId="WW8Num12z1">
    <w:name w:val="WW8Num12z1"/>
    <w:rsid w:val="00105036"/>
  </w:style>
  <w:style w:type="character" w:customStyle="1" w:styleId="WW8Num12z2">
    <w:name w:val="WW8Num12z2"/>
    <w:rsid w:val="00105036"/>
  </w:style>
  <w:style w:type="character" w:customStyle="1" w:styleId="WW8Num12z3">
    <w:name w:val="WW8Num12z3"/>
    <w:rsid w:val="00105036"/>
  </w:style>
  <w:style w:type="character" w:customStyle="1" w:styleId="WW8Num12z4">
    <w:name w:val="WW8Num12z4"/>
    <w:rsid w:val="00105036"/>
  </w:style>
  <w:style w:type="character" w:customStyle="1" w:styleId="WW8Num12z5">
    <w:name w:val="WW8Num12z5"/>
    <w:rsid w:val="00105036"/>
  </w:style>
  <w:style w:type="character" w:customStyle="1" w:styleId="WW8Num12z6">
    <w:name w:val="WW8Num12z6"/>
    <w:rsid w:val="00105036"/>
  </w:style>
  <w:style w:type="character" w:customStyle="1" w:styleId="WW8Num12z7">
    <w:name w:val="WW8Num12z7"/>
    <w:rsid w:val="00105036"/>
  </w:style>
  <w:style w:type="character" w:customStyle="1" w:styleId="WW8Num12z8">
    <w:name w:val="WW8Num12z8"/>
    <w:rsid w:val="00105036"/>
  </w:style>
  <w:style w:type="character" w:customStyle="1" w:styleId="WW8Num13z0">
    <w:name w:val="WW8Num13z0"/>
    <w:rsid w:val="00105036"/>
    <w:rPr>
      <w:rFonts w:cs="Times New Roman"/>
    </w:rPr>
  </w:style>
  <w:style w:type="character" w:customStyle="1" w:styleId="WW8Num13z1">
    <w:name w:val="WW8Num13z1"/>
    <w:rsid w:val="00105036"/>
  </w:style>
  <w:style w:type="character" w:customStyle="1" w:styleId="WW8Num13z2">
    <w:name w:val="WW8Num13z2"/>
    <w:rsid w:val="00105036"/>
  </w:style>
  <w:style w:type="character" w:customStyle="1" w:styleId="WW8Num13z3">
    <w:name w:val="WW8Num13z3"/>
    <w:rsid w:val="00105036"/>
  </w:style>
  <w:style w:type="character" w:customStyle="1" w:styleId="WW8Num13z4">
    <w:name w:val="WW8Num13z4"/>
    <w:rsid w:val="00105036"/>
  </w:style>
  <w:style w:type="character" w:customStyle="1" w:styleId="WW8Num13z5">
    <w:name w:val="WW8Num13z5"/>
    <w:rsid w:val="00105036"/>
  </w:style>
  <w:style w:type="character" w:customStyle="1" w:styleId="WW8Num13z6">
    <w:name w:val="WW8Num13z6"/>
    <w:rsid w:val="00105036"/>
  </w:style>
  <w:style w:type="character" w:customStyle="1" w:styleId="WW8Num13z7">
    <w:name w:val="WW8Num13z7"/>
    <w:rsid w:val="00105036"/>
  </w:style>
  <w:style w:type="character" w:customStyle="1" w:styleId="WW8Num13z8">
    <w:name w:val="WW8Num13z8"/>
    <w:rsid w:val="00105036"/>
  </w:style>
  <w:style w:type="character" w:customStyle="1" w:styleId="WW8Num14z0">
    <w:name w:val="WW8Num14z0"/>
    <w:rsid w:val="00105036"/>
  </w:style>
  <w:style w:type="character" w:customStyle="1" w:styleId="WW8Num14z1">
    <w:name w:val="WW8Num14z1"/>
    <w:rsid w:val="00105036"/>
  </w:style>
  <w:style w:type="character" w:customStyle="1" w:styleId="WW8Num14z2">
    <w:name w:val="WW8Num14z2"/>
    <w:rsid w:val="00105036"/>
  </w:style>
  <w:style w:type="character" w:customStyle="1" w:styleId="WW8Num14z3">
    <w:name w:val="WW8Num14z3"/>
    <w:rsid w:val="00105036"/>
  </w:style>
  <w:style w:type="character" w:customStyle="1" w:styleId="WW8Num14z4">
    <w:name w:val="WW8Num14z4"/>
    <w:rsid w:val="00105036"/>
  </w:style>
  <w:style w:type="character" w:customStyle="1" w:styleId="WW8Num14z5">
    <w:name w:val="WW8Num14z5"/>
    <w:rsid w:val="00105036"/>
  </w:style>
  <w:style w:type="character" w:customStyle="1" w:styleId="WW8Num14z6">
    <w:name w:val="WW8Num14z6"/>
    <w:rsid w:val="00105036"/>
  </w:style>
  <w:style w:type="character" w:customStyle="1" w:styleId="WW8Num14z7">
    <w:name w:val="WW8Num14z7"/>
    <w:rsid w:val="00105036"/>
  </w:style>
  <w:style w:type="character" w:customStyle="1" w:styleId="WW8Num14z8">
    <w:name w:val="WW8Num14z8"/>
    <w:rsid w:val="00105036"/>
  </w:style>
  <w:style w:type="character" w:customStyle="1" w:styleId="WW8Num15z0">
    <w:name w:val="WW8Num15z0"/>
    <w:rsid w:val="00105036"/>
    <w:rPr>
      <w:rFonts w:cs="Times New Roman"/>
    </w:rPr>
  </w:style>
  <w:style w:type="character" w:customStyle="1" w:styleId="WW8Num15z1">
    <w:name w:val="WW8Num15z1"/>
    <w:rsid w:val="00105036"/>
  </w:style>
  <w:style w:type="character" w:customStyle="1" w:styleId="WW8Num15z2">
    <w:name w:val="WW8Num15z2"/>
    <w:rsid w:val="00105036"/>
  </w:style>
  <w:style w:type="character" w:customStyle="1" w:styleId="WW8Num15z3">
    <w:name w:val="WW8Num15z3"/>
    <w:rsid w:val="00105036"/>
  </w:style>
  <w:style w:type="character" w:customStyle="1" w:styleId="WW8Num15z4">
    <w:name w:val="WW8Num15z4"/>
    <w:rsid w:val="00105036"/>
  </w:style>
  <w:style w:type="character" w:customStyle="1" w:styleId="WW8Num15z5">
    <w:name w:val="WW8Num15z5"/>
    <w:rsid w:val="00105036"/>
  </w:style>
  <w:style w:type="character" w:customStyle="1" w:styleId="WW8Num15z6">
    <w:name w:val="WW8Num15z6"/>
    <w:rsid w:val="00105036"/>
  </w:style>
  <w:style w:type="character" w:customStyle="1" w:styleId="WW8Num15z7">
    <w:name w:val="WW8Num15z7"/>
    <w:rsid w:val="00105036"/>
  </w:style>
  <w:style w:type="character" w:customStyle="1" w:styleId="WW8Num15z8">
    <w:name w:val="WW8Num15z8"/>
    <w:rsid w:val="00105036"/>
  </w:style>
  <w:style w:type="character" w:customStyle="1" w:styleId="WW8Num16z0">
    <w:name w:val="WW8Num16z0"/>
    <w:rsid w:val="00105036"/>
  </w:style>
  <w:style w:type="character" w:customStyle="1" w:styleId="WW8Num16z1">
    <w:name w:val="WW8Num16z1"/>
    <w:rsid w:val="00105036"/>
  </w:style>
  <w:style w:type="character" w:customStyle="1" w:styleId="WW8Num16z2">
    <w:name w:val="WW8Num16z2"/>
    <w:rsid w:val="00105036"/>
  </w:style>
  <w:style w:type="character" w:customStyle="1" w:styleId="WW8Num16z3">
    <w:name w:val="WW8Num16z3"/>
    <w:rsid w:val="00105036"/>
  </w:style>
  <w:style w:type="character" w:customStyle="1" w:styleId="WW8Num16z4">
    <w:name w:val="WW8Num16z4"/>
    <w:rsid w:val="00105036"/>
  </w:style>
  <w:style w:type="character" w:customStyle="1" w:styleId="WW8Num16z5">
    <w:name w:val="WW8Num16z5"/>
    <w:rsid w:val="00105036"/>
  </w:style>
  <w:style w:type="character" w:customStyle="1" w:styleId="WW8Num16z6">
    <w:name w:val="WW8Num16z6"/>
    <w:rsid w:val="00105036"/>
  </w:style>
  <w:style w:type="character" w:customStyle="1" w:styleId="WW8Num16z7">
    <w:name w:val="WW8Num16z7"/>
    <w:rsid w:val="00105036"/>
  </w:style>
  <w:style w:type="character" w:customStyle="1" w:styleId="WW8Num16z8">
    <w:name w:val="WW8Num16z8"/>
    <w:rsid w:val="00105036"/>
  </w:style>
  <w:style w:type="character" w:customStyle="1" w:styleId="WW8Num17z0">
    <w:name w:val="WW8Num17z0"/>
    <w:rsid w:val="00105036"/>
  </w:style>
  <w:style w:type="character" w:customStyle="1" w:styleId="WW8Num17z1">
    <w:name w:val="WW8Num17z1"/>
    <w:rsid w:val="00105036"/>
  </w:style>
  <w:style w:type="character" w:customStyle="1" w:styleId="WW8Num17z2">
    <w:name w:val="WW8Num17z2"/>
    <w:rsid w:val="00105036"/>
  </w:style>
  <w:style w:type="character" w:customStyle="1" w:styleId="WW8Num17z3">
    <w:name w:val="WW8Num17z3"/>
    <w:rsid w:val="00105036"/>
  </w:style>
  <w:style w:type="character" w:customStyle="1" w:styleId="WW8Num17z4">
    <w:name w:val="WW8Num17z4"/>
    <w:rsid w:val="00105036"/>
  </w:style>
  <w:style w:type="character" w:customStyle="1" w:styleId="WW8Num17z5">
    <w:name w:val="WW8Num17z5"/>
    <w:rsid w:val="00105036"/>
  </w:style>
  <w:style w:type="character" w:customStyle="1" w:styleId="WW8Num17z6">
    <w:name w:val="WW8Num17z6"/>
    <w:rsid w:val="00105036"/>
  </w:style>
  <w:style w:type="character" w:customStyle="1" w:styleId="WW8Num17z7">
    <w:name w:val="WW8Num17z7"/>
    <w:rsid w:val="00105036"/>
  </w:style>
  <w:style w:type="character" w:customStyle="1" w:styleId="WW8Num17z8">
    <w:name w:val="WW8Num17z8"/>
    <w:rsid w:val="00105036"/>
  </w:style>
  <w:style w:type="character" w:customStyle="1" w:styleId="10">
    <w:name w:val="Основной шрифт абзаца1"/>
    <w:rsid w:val="00105036"/>
  </w:style>
  <w:style w:type="character" w:customStyle="1" w:styleId="4">
    <w:name w:val="Знак Знак4"/>
    <w:rsid w:val="00105036"/>
    <w:rPr>
      <w:rFonts w:ascii="Times New Roman" w:eastAsia="SimSun" w:hAnsi="Times New Roman" w:cs="Mangal"/>
      <w:kern w:val="1"/>
      <w:sz w:val="24"/>
      <w:szCs w:val="21"/>
      <w:lang w:eastAsia="hi-IN" w:bidi="hi-IN"/>
    </w:rPr>
  </w:style>
  <w:style w:type="character" w:customStyle="1" w:styleId="30">
    <w:name w:val="Знак Знак3"/>
    <w:rsid w:val="00105036"/>
    <w:rPr>
      <w:rFonts w:ascii="Times New Roman" w:eastAsia="SimSun" w:hAnsi="Times New Roman" w:cs="Mangal"/>
      <w:kern w:val="1"/>
      <w:sz w:val="24"/>
      <w:szCs w:val="21"/>
      <w:lang w:eastAsia="hi-IN" w:bidi="hi-IN"/>
    </w:rPr>
  </w:style>
  <w:style w:type="character" w:customStyle="1" w:styleId="7">
    <w:name w:val="Знак Знак7"/>
    <w:rsid w:val="00105036"/>
    <w:rPr>
      <w:rFonts w:eastAsia="SimSun"/>
      <w:b/>
      <w:bCs/>
      <w:kern w:val="1"/>
      <w:sz w:val="24"/>
      <w:szCs w:val="24"/>
      <w:lang w:val="ru-RU" w:eastAsia="hi-IN" w:bidi="hi-IN"/>
    </w:rPr>
  </w:style>
  <w:style w:type="character" w:customStyle="1" w:styleId="6">
    <w:name w:val="Знак Знак6"/>
    <w:rsid w:val="00105036"/>
    <w:rPr>
      <w:rFonts w:eastAsia="SimSun"/>
      <w:spacing w:val="-6"/>
      <w:kern w:val="1"/>
      <w:sz w:val="24"/>
      <w:szCs w:val="24"/>
      <w:lang w:val="ru-RU" w:eastAsia="hi-IN" w:bidi="hi-IN"/>
    </w:rPr>
  </w:style>
  <w:style w:type="character" w:customStyle="1" w:styleId="5">
    <w:name w:val="Знак Знак5"/>
    <w:rsid w:val="00105036"/>
    <w:rPr>
      <w:rFonts w:eastAsia="SimSun"/>
      <w:b/>
      <w:bCs/>
      <w:kern w:val="1"/>
      <w:sz w:val="24"/>
      <w:szCs w:val="24"/>
      <w:lang w:val="ru-RU" w:eastAsia="hi-IN" w:bidi="hi-IN"/>
    </w:rPr>
  </w:style>
  <w:style w:type="character" w:customStyle="1" w:styleId="ListLabel1">
    <w:name w:val="ListLabel 1"/>
    <w:rsid w:val="00105036"/>
    <w:rPr>
      <w:rFonts w:cs="Times New Roman"/>
    </w:rPr>
  </w:style>
  <w:style w:type="character" w:customStyle="1" w:styleId="ListLabel2">
    <w:name w:val="ListLabel 2"/>
    <w:rsid w:val="00105036"/>
    <w:rPr>
      <w:color w:val="00000A"/>
    </w:rPr>
  </w:style>
  <w:style w:type="character" w:customStyle="1" w:styleId="ListLabel3">
    <w:name w:val="ListLabel 3"/>
    <w:rsid w:val="00105036"/>
    <w:rPr>
      <w:rFonts w:eastAsia="Times New Roman" w:cs="Times New Roman"/>
      <w:b/>
    </w:rPr>
  </w:style>
  <w:style w:type="character" w:customStyle="1" w:styleId="ListLabel4">
    <w:name w:val="ListLabel 4"/>
    <w:rsid w:val="00105036"/>
    <w:rPr>
      <w:i/>
    </w:rPr>
  </w:style>
  <w:style w:type="character" w:customStyle="1" w:styleId="ListLabel5">
    <w:name w:val="ListLabel 5"/>
    <w:rsid w:val="00105036"/>
    <w:rPr>
      <w:rFonts w:cs="Courier New"/>
    </w:rPr>
  </w:style>
  <w:style w:type="character" w:customStyle="1" w:styleId="20">
    <w:name w:val="Основной шрифт абзаца2"/>
    <w:rsid w:val="00105036"/>
  </w:style>
  <w:style w:type="character" w:customStyle="1" w:styleId="11">
    <w:name w:val="Знак сноски1"/>
    <w:rsid w:val="00105036"/>
  </w:style>
  <w:style w:type="character" w:customStyle="1" w:styleId="12">
    <w:name w:val="Номер страницы1"/>
    <w:rsid w:val="00105036"/>
  </w:style>
  <w:style w:type="character" w:styleId="a4">
    <w:name w:val="Hyperlink"/>
    <w:rsid w:val="00105036"/>
    <w:rPr>
      <w:color w:val="0000FF"/>
      <w:u w:val="single"/>
    </w:rPr>
  </w:style>
  <w:style w:type="character" w:styleId="a5">
    <w:name w:val="Strong"/>
    <w:qFormat/>
    <w:rsid w:val="00105036"/>
    <w:rPr>
      <w:b/>
      <w:bCs/>
    </w:rPr>
  </w:style>
  <w:style w:type="character" w:customStyle="1" w:styleId="21">
    <w:name w:val="Знак Знак2"/>
    <w:rsid w:val="00105036"/>
    <w:rPr>
      <w:rFonts w:ascii="Times New Roman" w:eastAsia="SimSun" w:hAnsi="Times New Roman" w:cs="Times New Roman"/>
      <w:kern w:val="1"/>
      <w:sz w:val="24"/>
      <w:szCs w:val="24"/>
      <w:lang w:eastAsia="hi-IN" w:bidi="hi-IN"/>
    </w:rPr>
  </w:style>
  <w:style w:type="character" w:customStyle="1" w:styleId="13">
    <w:name w:val="Знак Знак1"/>
    <w:rsid w:val="00105036"/>
    <w:rPr>
      <w:rFonts w:ascii="Times New Roman" w:eastAsia="SimSun" w:hAnsi="Times New Roman" w:cs="Times New Roman"/>
      <w:kern w:val="1"/>
      <w:sz w:val="24"/>
      <w:szCs w:val="24"/>
      <w:lang w:eastAsia="hi-IN" w:bidi="hi-IN"/>
    </w:rPr>
  </w:style>
  <w:style w:type="character" w:customStyle="1" w:styleId="a6">
    <w:name w:val="Знак Знак"/>
    <w:rsid w:val="00105036"/>
    <w:rPr>
      <w:rFonts w:ascii="Tahoma" w:eastAsia="SimSun" w:hAnsi="Tahoma" w:cs="Tahoma"/>
      <w:kern w:val="1"/>
      <w:sz w:val="16"/>
      <w:szCs w:val="16"/>
      <w:lang w:eastAsia="hi-IN" w:bidi="hi-IN"/>
    </w:rPr>
  </w:style>
  <w:style w:type="character" w:styleId="a7">
    <w:name w:val="page number"/>
    <w:rsid w:val="00105036"/>
  </w:style>
  <w:style w:type="paragraph" w:customStyle="1" w:styleId="a8">
    <w:name w:val="Заголовок"/>
    <w:basedOn w:val="a"/>
    <w:next w:val="a0"/>
    <w:rsid w:val="00105036"/>
    <w:pPr>
      <w:keepNext/>
      <w:shd w:val="clear" w:color="auto" w:fill="FFFFFF"/>
      <w:spacing w:before="240" w:after="120"/>
      <w:ind w:right="120"/>
      <w:jc w:val="center"/>
    </w:pPr>
    <w:rPr>
      <w:rFonts w:ascii="Arial" w:eastAsia="Arial Unicode MS" w:hAnsi="Arial" w:cs="Mangal"/>
      <w:spacing w:val="-2"/>
    </w:rPr>
  </w:style>
  <w:style w:type="paragraph" w:styleId="a0">
    <w:name w:val="Body Text"/>
    <w:basedOn w:val="a"/>
    <w:rsid w:val="00105036"/>
    <w:pPr>
      <w:spacing w:after="120"/>
    </w:pPr>
    <w:rPr>
      <w:rFonts w:cs="Mangal"/>
      <w:szCs w:val="21"/>
    </w:rPr>
  </w:style>
  <w:style w:type="paragraph" w:styleId="a9">
    <w:name w:val="List"/>
    <w:basedOn w:val="a0"/>
    <w:rsid w:val="00105036"/>
    <w:rPr>
      <w:szCs w:val="24"/>
    </w:rPr>
  </w:style>
  <w:style w:type="paragraph" w:customStyle="1" w:styleId="22">
    <w:name w:val="Название2"/>
    <w:basedOn w:val="a"/>
    <w:rsid w:val="00105036"/>
    <w:pPr>
      <w:suppressLineNumbers/>
      <w:spacing w:before="120" w:after="120"/>
    </w:pPr>
    <w:rPr>
      <w:rFonts w:cs="Mangal"/>
      <w:i/>
      <w:iCs/>
    </w:rPr>
  </w:style>
  <w:style w:type="paragraph" w:customStyle="1" w:styleId="23">
    <w:name w:val="Указатель2"/>
    <w:basedOn w:val="a"/>
    <w:rsid w:val="00105036"/>
    <w:pPr>
      <w:suppressLineNumbers/>
    </w:pPr>
    <w:rPr>
      <w:rFonts w:cs="Mangal"/>
    </w:rPr>
  </w:style>
  <w:style w:type="paragraph" w:styleId="aa">
    <w:name w:val="Body Text Indent"/>
    <w:basedOn w:val="a"/>
    <w:rsid w:val="00105036"/>
    <w:pPr>
      <w:spacing w:after="120"/>
      <w:ind w:left="283"/>
    </w:pPr>
    <w:rPr>
      <w:rFonts w:cs="Mangal"/>
      <w:szCs w:val="21"/>
    </w:rPr>
  </w:style>
  <w:style w:type="paragraph" w:customStyle="1" w:styleId="210">
    <w:name w:val="Основной текст 21"/>
    <w:basedOn w:val="a"/>
    <w:rsid w:val="00105036"/>
  </w:style>
  <w:style w:type="paragraph" w:customStyle="1" w:styleId="14">
    <w:name w:val="Название1"/>
    <w:basedOn w:val="a"/>
    <w:rsid w:val="00105036"/>
    <w:pPr>
      <w:suppressLineNumbers/>
      <w:spacing w:before="120" w:after="120"/>
    </w:pPr>
    <w:rPr>
      <w:rFonts w:cs="Mangal"/>
      <w:i/>
      <w:iCs/>
    </w:rPr>
  </w:style>
  <w:style w:type="paragraph" w:customStyle="1" w:styleId="15">
    <w:name w:val="Указатель1"/>
    <w:basedOn w:val="a"/>
    <w:rsid w:val="00105036"/>
    <w:pPr>
      <w:suppressLineNumbers/>
    </w:pPr>
    <w:rPr>
      <w:rFonts w:cs="Mangal"/>
    </w:rPr>
  </w:style>
  <w:style w:type="paragraph" w:customStyle="1" w:styleId="16">
    <w:name w:val="Цитата1"/>
    <w:basedOn w:val="a"/>
    <w:rsid w:val="00105036"/>
  </w:style>
  <w:style w:type="paragraph" w:customStyle="1" w:styleId="ab">
    <w:name w:val="Таблицы (моноширинный)"/>
    <w:basedOn w:val="a"/>
    <w:rsid w:val="00105036"/>
  </w:style>
  <w:style w:type="paragraph" w:customStyle="1" w:styleId="17">
    <w:name w:val="Схема документа1"/>
    <w:basedOn w:val="a"/>
    <w:rsid w:val="00105036"/>
  </w:style>
  <w:style w:type="paragraph" w:customStyle="1" w:styleId="18">
    <w:name w:val="Текст сноски1"/>
    <w:basedOn w:val="a"/>
    <w:rsid w:val="00105036"/>
  </w:style>
  <w:style w:type="paragraph" w:customStyle="1" w:styleId="19">
    <w:name w:val="Текст выноски1"/>
    <w:basedOn w:val="a"/>
    <w:rsid w:val="00105036"/>
  </w:style>
  <w:style w:type="paragraph" w:styleId="ac">
    <w:name w:val="footer"/>
    <w:basedOn w:val="a"/>
    <w:rsid w:val="00105036"/>
    <w:pPr>
      <w:suppressLineNumbers/>
      <w:tabs>
        <w:tab w:val="center" w:pos="4677"/>
        <w:tab w:val="right" w:pos="9355"/>
      </w:tabs>
    </w:pPr>
  </w:style>
  <w:style w:type="paragraph" w:styleId="ad">
    <w:name w:val="header"/>
    <w:basedOn w:val="a"/>
    <w:rsid w:val="00105036"/>
    <w:pPr>
      <w:suppressLineNumbers/>
      <w:tabs>
        <w:tab w:val="center" w:pos="4677"/>
        <w:tab w:val="right" w:pos="9355"/>
      </w:tabs>
    </w:pPr>
  </w:style>
  <w:style w:type="paragraph" w:customStyle="1" w:styleId="1a">
    <w:name w:val="Обычный (веб)1"/>
    <w:basedOn w:val="a"/>
    <w:rsid w:val="00105036"/>
  </w:style>
  <w:style w:type="paragraph" w:customStyle="1" w:styleId="ConsNormal">
    <w:name w:val="ConsNormal"/>
    <w:rsid w:val="00105036"/>
    <w:pPr>
      <w:widowControl w:val="0"/>
      <w:suppressAutoHyphens/>
    </w:pPr>
    <w:rPr>
      <w:kern w:val="1"/>
      <w:lang w:eastAsia="ar-SA"/>
    </w:rPr>
  </w:style>
  <w:style w:type="paragraph" w:customStyle="1" w:styleId="ae">
    <w:name w:val="Содержимое таблицы"/>
    <w:basedOn w:val="a"/>
    <w:rsid w:val="00105036"/>
    <w:pPr>
      <w:suppressLineNumbers/>
    </w:pPr>
  </w:style>
  <w:style w:type="paragraph" w:customStyle="1" w:styleId="af">
    <w:name w:val="Содержимое врезки"/>
    <w:basedOn w:val="a0"/>
    <w:rsid w:val="00105036"/>
    <w:rPr>
      <w:rFonts w:cs="Times New Roman"/>
      <w:szCs w:val="24"/>
    </w:rPr>
  </w:style>
  <w:style w:type="paragraph" w:styleId="af0">
    <w:name w:val="Balloon Text"/>
    <w:basedOn w:val="a"/>
    <w:rsid w:val="00105036"/>
    <w:rPr>
      <w:rFonts w:ascii="Tahoma" w:hAnsi="Tahoma" w:cs="Tahoma"/>
      <w:sz w:val="16"/>
      <w:szCs w:val="16"/>
    </w:rPr>
  </w:style>
  <w:style w:type="paragraph" w:customStyle="1" w:styleId="af1">
    <w:name w:val="Заголовок таблицы"/>
    <w:basedOn w:val="ae"/>
    <w:rsid w:val="00105036"/>
    <w:pPr>
      <w:jc w:val="center"/>
    </w:pPr>
    <w:rPr>
      <w:b/>
      <w:bCs/>
    </w:rPr>
  </w:style>
  <w:style w:type="paragraph" w:styleId="af2">
    <w:name w:val="List Paragraph"/>
    <w:basedOn w:val="a"/>
    <w:uiPriority w:val="34"/>
    <w:qFormat/>
    <w:rsid w:val="00BB4F66"/>
    <w:pPr>
      <w:ind w:left="720"/>
      <w:contextualSpacing/>
    </w:pPr>
    <w:rPr>
      <w:rFonts w:cs="Mangal"/>
      <w:szCs w:val="21"/>
    </w:rPr>
  </w:style>
  <w:style w:type="table" w:styleId="af3">
    <w:name w:val="Table Grid"/>
    <w:basedOn w:val="a2"/>
    <w:uiPriority w:val="59"/>
    <w:rsid w:val="00AF04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7409">
      <w:bodyDiv w:val="1"/>
      <w:marLeft w:val="0"/>
      <w:marRight w:val="0"/>
      <w:marTop w:val="0"/>
      <w:marBottom w:val="0"/>
      <w:divBdr>
        <w:top w:val="none" w:sz="0" w:space="0" w:color="auto"/>
        <w:left w:val="none" w:sz="0" w:space="0" w:color="auto"/>
        <w:bottom w:val="none" w:sz="0" w:space="0" w:color="auto"/>
        <w:right w:val="none" w:sz="0" w:space="0" w:color="auto"/>
      </w:divBdr>
    </w:div>
    <w:div w:id="703792439">
      <w:bodyDiv w:val="1"/>
      <w:marLeft w:val="0"/>
      <w:marRight w:val="0"/>
      <w:marTop w:val="0"/>
      <w:marBottom w:val="0"/>
      <w:divBdr>
        <w:top w:val="none" w:sz="0" w:space="0" w:color="auto"/>
        <w:left w:val="none" w:sz="0" w:space="0" w:color="auto"/>
        <w:bottom w:val="none" w:sz="0" w:space="0" w:color="auto"/>
        <w:right w:val="none" w:sz="0" w:space="0" w:color="auto"/>
      </w:divBdr>
    </w:div>
    <w:div w:id="1045788967">
      <w:bodyDiv w:val="1"/>
      <w:marLeft w:val="0"/>
      <w:marRight w:val="0"/>
      <w:marTop w:val="0"/>
      <w:marBottom w:val="0"/>
      <w:divBdr>
        <w:top w:val="none" w:sz="0" w:space="0" w:color="auto"/>
        <w:left w:val="none" w:sz="0" w:space="0" w:color="auto"/>
        <w:bottom w:val="none" w:sz="0" w:space="0" w:color="auto"/>
        <w:right w:val="none" w:sz="0" w:space="0" w:color="auto"/>
      </w:divBdr>
    </w:div>
    <w:div w:id="1530101359">
      <w:bodyDiv w:val="1"/>
      <w:marLeft w:val="0"/>
      <w:marRight w:val="0"/>
      <w:marTop w:val="0"/>
      <w:marBottom w:val="0"/>
      <w:divBdr>
        <w:top w:val="none" w:sz="0" w:space="0" w:color="auto"/>
        <w:left w:val="none" w:sz="0" w:space="0" w:color="auto"/>
        <w:bottom w:val="none" w:sz="0" w:space="0" w:color="auto"/>
        <w:right w:val="none" w:sz="0" w:space="0" w:color="auto"/>
      </w:divBdr>
    </w:div>
    <w:div w:id="166851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94C00-F015-4E61-A616-C2EF89DE1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20</Pages>
  <Words>11595</Words>
  <Characters>66096</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Microsoft</Company>
  <LinksUpToDate>false</LinksUpToDate>
  <CharactersWithSpaces>77536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ReN</dc:creator>
  <cp:lastModifiedBy>ЮРИСТ</cp:lastModifiedBy>
  <cp:revision>3</cp:revision>
  <cp:lastPrinted>2017-05-31T05:43:00Z</cp:lastPrinted>
  <dcterms:created xsi:type="dcterms:W3CDTF">2017-08-31T11:42:00Z</dcterms:created>
  <dcterms:modified xsi:type="dcterms:W3CDTF">2017-08-31T12:08:00Z</dcterms:modified>
</cp:coreProperties>
</file>